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37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37"/>
      </w:tblGrid>
      <w:tr w:rsidR="00231BAC" w:rsidTr="000A430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BAC" w:rsidRDefault="00231BAC" w:rsidP="00231BAC">
            <w:pPr>
              <w:pStyle w:val="Heading8"/>
              <w:numPr>
                <w:ilvl w:val="0"/>
                <w:numId w:val="12"/>
              </w:numPr>
              <w:jc w:val="left"/>
            </w:pPr>
            <w:r w:rsidRPr="00A162E8">
              <w:rPr>
                <w:rFonts w:ascii="Calibri" w:hAnsi="Calibri" w:cs="Calibri"/>
                <w:b w:val="0"/>
              </w:rPr>
              <w:t>Scuola infanzia  CREMA NUOVA</w:t>
            </w:r>
          </w:p>
        </w:tc>
      </w:tr>
    </w:tbl>
    <w:p w:rsidR="00231BAC" w:rsidRDefault="00231BAC" w:rsidP="00231BAC">
      <w:pPr>
        <w:pStyle w:val="Standard"/>
        <w:widowControl w:val="0"/>
        <w:autoSpaceDE w:val="0"/>
        <w:spacing w:line="350" w:lineRule="atLeast"/>
        <w:jc w:val="both"/>
      </w:pPr>
    </w:p>
    <w:tbl>
      <w:tblPr>
        <w:tblW w:w="9709" w:type="dxa"/>
        <w:tblInd w:w="-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09"/>
      </w:tblGrid>
      <w:tr w:rsidR="00231BAC" w:rsidTr="000A4301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BAC" w:rsidRDefault="00231BAC" w:rsidP="000A4301">
            <w:pPr>
              <w:pStyle w:val="Heading8"/>
            </w:pPr>
            <w:r>
              <w:t>Denominazione progetto/attività/corso pomeridiano: “Giochi, segni, linee, pre...grafismi”</w:t>
            </w:r>
          </w:p>
        </w:tc>
      </w:tr>
      <w:tr w:rsidR="00231BAC" w:rsidTr="000A4301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BAC" w:rsidRDefault="00231BAC" w:rsidP="000A4301">
            <w:pPr>
              <w:pStyle w:val="Heading8"/>
            </w:pPr>
            <w:r>
              <w:t>Responsabile progetto/attività ed eventuale gruppo di lavoro: Tutte le insegnanti</w:t>
            </w:r>
          </w:p>
        </w:tc>
      </w:tr>
    </w:tbl>
    <w:p w:rsidR="00231BAC" w:rsidRDefault="00231BAC" w:rsidP="00231BAC">
      <w:pPr>
        <w:pStyle w:val="Standard"/>
        <w:jc w:val="both"/>
      </w:pPr>
    </w:p>
    <w:tbl>
      <w:tblPr>
        <w:tblW w:w="9664" w:type="dxa"/>
        <w:tblInd w:w="-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64"/>
      </w:tblGrid>
      <w:tr w:rsidR="00231BAC" w:rsidTr="000A4301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BAC" w:rsidRDefault="00231BAC" w:rsidP="000A4301">
            <w:pPr>
              <w:pStyle w:val="Standard"/>
              <w:keepNext/>
              <w:widowControl w:val="0"/>
              <w:autoSpaceDE w:val="0"/>
              <w:snapToGrid w:val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Finalità e obiettivi:</w:t>
            </w:r>
          </w:p>
          <w:p w:rsidR="00231BAC" w:rsidRDefault="00231BAC" w:rsidP="000A4301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ANNI 3: Assecondare il bisogno motorio per finalizzarlo all'introduzione di alcuni andamenti grafici</w:t>
            </w:r>
          </w:p>
          <w:p w:rsidR="00231BAC" w:rsidRDefault="00231BAC" w:rsidP="000A4301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ANNI 4: Sperimentare a livello di motricità globale esercizi e giochi motori che propongono andamenti grafici</w:t>
            </w:r>
          </w:p>
          <w:p w:rsidR="00231BAC" w:rsidRDefault="00231BAC" w:rsidP="000A4301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ANNI 5: Rispondere all'interesse del bambino verso il tratto grafico, mediante giochi motori ed attività di motricità fine</w:t>
            </w:r>
          </w:p>
        </w:tc>
      </w:tr>
    </w:tbl>
    <w:p w:rsidR="00231BAC" w:rsidRDefault="00231BAC" w:rsidP="00231BAC">
      <w:pPr>
        <w:pStyle w:val="Standard"/>
        <w:jc w:val="both"/>
      </w:pPr>
    </w:p>
    <w:tbl>
      <w:tblPr>
        <w:tblW w:w="9666" w:type="dxa"/>
        <w:tblInd w:w="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66"/>
      </w:tblGrid>
      <w:tr w:rsidR="00231BAC" w:rsidTr="000A4301">
        <w:tblPrEx>
          <w:tblCellMar>
            <w:top w:w="0" w:type="dxa"/>
            <w:bottom w:w="0" w:type="dxa"/>
          </w:tblCellMar>
        </w:tblPrEx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BAC" w:rsidRDefault="00231BAC" w:rsidP="000A4301">
            <w:pPr>
              <w:pStyle w:val="Standard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Destinatari: Tutti i bambini</w:t>
            </w:r>
          </w:p>
        </w:tc>
      </w:tr>
    </w:tbl>
    <w:p w:rsidR="00231BAC" w:rsidRDefault="00231BAC" w:rsidP="00231BAC">
      <w:pPr>
        <w:pStyle w:val="Standard"/>
        <w:jc w:val="both"/>
      </w:pPr>
    </w:p>
    <w:tbl>
      <w:tblPr>
        <w:tblW w:w="9696" w:type="dxa"/>
        <w:tblInd w:w="-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96"/>
      </w:tblGrid>
      <w:tr w:rsidR="00231BAC" w:rsidTr="000A4301">
        <w:tblPrEx>
          <w:tblCellMar>
            <w:top w:w="0" w:type="dxa"/>
            <w:bottom w:w="0" w:type="dxa"/>
          </w:tblCellMar>
        </w:tblPrEx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BAC" w:rsidRDefault="00231BAC" w:rsidP="000A4301">
            <w:pPr>
              <w:pStyle w:val="Standard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Metodologie: Attività motorie, espressive e di motricità fine</w:t>
            </w:r>
          </w:p>
        </w:tc>
      </w:tr>
    </w:tbl>
    <w:p w:rsidR="00231BAC" w:rsidRDefault="00231BAC" w:rsidP="00231BAC">
      <w:pPr>
        <w:pStyle w:val="Standard"/>
        <w:jc w:val="both"/>
      </w:pPr>
    </w:p>
    <w:tbl>
      <w:tblPr>
        <w:tblW w:w="9711" w:type="dxa"/>
        <w:tblInd w:w="-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11"/>
      </w:tblGrid>
      <w:tr w:rsidR="00231BAC" w:rsidTr="000A4301">
        <w:tblPrEx>
          <w:tblCellMar>
            <w:top w:w="0" w:type="dxa"/>
            <w:bottom w:w="0" w:type="dxa"/>
          </w:tblCellMar>
        </w:tblPrEx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BAC" w:rsidRDefault="00231BAC" w:rsidP="000A4301">
            <w:pPr>
              <w:pStyle w:val="Standard"/>
              <w:tabs>
                <w:tab w:val="left" w:pos="6555"/>
              </w:tabs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Altri enti eventualmente coinvolti: /</w:t>
            </w:r>
            <w:r>
              <w:rPr>
                <w:rFonts w:ascii="Calibri" w:hAnsi="Calibri" w:cs="Calibri"/>
                <w:szCs w:val="24"/>
              </w:rPr>
              <w:tab/>
            </w:r>
          </w:p>
        </w:tc>
      </w:tr>
    </w:tbl>
    <w:p w:rsidR="00231BAC" w:rsidRDefault="00231BAC" w:rsidP="00231BAC">
      <w:pPr>
        <w:pStyle w:val="Standard"/>
        <w:jc w:val="both"/>
      </w:pPr>
    </w:p>
    <w:tbl>
      <w:tblPr>
        <w:tblW w:w="9679" w:type="dxa"/>
        <w:tblInd w:w="-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79"/>
      </w:tblGrid>
      <w:tr w:rsidR="00231BAC" w:rsidTr="000A4301">
        <w:tblPrEx>
          <w:tblCellMar>
            <w:top w:w="0" w:type="dxa"/>
            <w:bottom w:w="0" w:type="dxa"/>
          </w:tblCellMar>
        </w:tblPrEx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BAC" w:rsidRDefault="00231BAC" w:rsidP="000A4301">
            <w:pPr>
              <w:pStyle w:val="Standard"/>
              <w:keepNext/>
              <w:widowControl w:val="0"/>
              <w:autoSpaceDE w:val="0"/>
              <w:snapToGrid w:val="0"/>
              <w:spacing w:line="278" w:lineRule="atLeast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Durata e articolazione: da Febbraio a Giugno</w:t>
            </w:r>
          </w:p>
        </w:tc>
      </w:tr>
    </w:tbl>
    <w:p w:rsidR="00231BAC" w:rsidRDefault="00231BAC" w:rsidP="00231BAC">
      <w:pPr>
        <w:pStyle w:val="Standard"/>
        <w:jc w:val="both"/>
      </w:pPr>
    </w:p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1370A7" w:rsidRPr="00914861" w:rsidRDefault="001370A7" w:rsidP="005D0DEB">
      <w:pPr>
        <w:jc w:val="both"/>
        <w:rPr>
          <w:sz w:val="20"/>
        </w:rPr>
      </w:pPr>
    </w:p>
    <w:sectPr w:rsidR="001370A7" w:rsidRPr="00914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39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12" w:rsidRDefault="00662312">
      <w:pPr>
        <w:spacing w:line="240" w:lineRule="auto"/>
      </w:pPr>
      <w:r>
        <w:separator/>
      </w:r>
    </w:p>
  </w:endnote>
  <w:endnote w:type="continuationSeparator" w:id="0">
    <w:p w:rsidR="00662312" w:rsidRDefault="00662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B3" w:rsidRDefault="001370A7" w:rsidP="003C1AB3">
    <w:pPr>
      <w:pStyle w:val="Pidipagina"/>
      <w:rPr>
        <w:sz w:val="18"/>
        <w:szCs w:val="18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6.2pt;margin-top:2.95pt;width:525.1pt;height:.15pt;z-index:-251660288" o:connectortype="straight" strokecolor="#92d050" strokeweight="1.06mm">
          <v:stroke color2="#6d2faf" joinstyle="miter" endcap="square"/>
        </v:shape>
      </w:pict>
    </w:r>
  </w:p>
  <w:p w:rsidR="001370A7" w:rsidRPr="003C1AB3" w:rsidRDefault="001370A7" w:rsidP="003C1AB3">
    <w:pPr>
      <w:pStyle w:val="Pidipagina"/>
      <w:spacing w:line="240" w:lineRule="auto"/>
      <w:jc w:val="both"/>
      <w:rPr>
        <w:sz w:val="18"/>
        <w:szCs w:val="18"/>
        <w:lang w:val="it-IT"/>
      </w:rPr>
    </w:pPr>
    <w:r>
      <w:rPr>
        <w:b/>
        <w:sz w:val="18"/>
        <w:szCs w:val="18"/>
      </w:rPr>
      <w:t>Scuola dell’Infanzia “Braguti”</w:t>
    </w:r>
    <w:r>
      <w:rPr>
        <w:sz w:val="18"/>
        <w:szCs w:val="18"/>
      </w:rPr>
      <w:t xml:space="preserve">, via Treviglio 2, tel. 0373200403; </w:t>
    </w:r>
    <w:r>
      <w:rPr>
        <w:b/>
        <w:sz w:val="18"/>
        <w:szCs w:val="18"/>
      </w:rPr>
      <w:t>Scuola dell’</w:t>
    </w:r>
    <w:r>
      <w:rPr>
        <w:b/>
        <w:sz w:val="18"/>
        <w:szCs w:val="18"/>
      </w:rPr>
      <w:tab/>
      <w:t>Infanzia “Curtatone Montanara”</w:t>
    </w:r>
    <w:r>
      <w:rPr>
        <w:sz w:val="18"/>
        <w:szCs w:val="18"/>
      </w:rPr>
      <w:t xml:space="preserve">, via Curtatone Montanara 2, tel. 0373202954; </w:t>
    </w:r>
    <w:r>
      <w:rPr>
        <w:b/>
        <w:sz w:val="18"/>
        <w:szCs w:val="18"/>
      </w:rPr>
      <w:t>Scuola Primaria “Braguti”</w:t>
    </w:r>
    <w:r>
      <w:rPr>
        <w:sz w:val="18"/>
        <w:szCs w:val="18"/>
      </w:rPr>
      <w:t>, via Treviglio 1/c,  tel. 0373204491</w:t>
    </w:r>
    <w:r>
      <w:rPr>
        <w:sz w:val="18"/>
        <w:szCs w:val="18"/>
      </w:rPr>
      <w:tab/>
      <w:t xml:space="preserve">; </w:t>
    </w:r>
    <w:r>
      <w:rPr>
        <w:b/>
        <w:sz w:val="18"/>
        <w:szCs w:val="18"/>
      </w:rPr>
      <w:t>Scuola Primaria “Crema Nuova”</w:t>
    </w:r>
    <w:r>
      <w:rPr>
        <w:sz w:val="18"/>
        <w:szCs w:val="18"/>
      </w:rPr>
      <w:t xml:space="preserve">, via Curtatone Montanara 2, tel. 0373201062; </w:t>
    </w:r>
    <w:r>
      <w:rPr>
        <w:b/>
        <w:sz w:val="18"/>
        <w:szCs w:val="18"/>
      </w:rPr>
      <w:t>Scuola Secondaria di Primo Grado “A. Galmozzi”</w:t>
    </w:r>
    <w:r>
      <w:rPr>
        <w:sz w:val="18"/>
        <w:szCs w:val="18"/>
      </w:rPr>
      <w:t xml:space="preserve">, Largo Partigiani d’Italia 2, tel. 0373202898.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12" w:rsidRDefault="00662312">
      <w:pPr>
        <w:spacing w:line="240" w:lineRule="auto"/>
      </w:pPr>
      <w:r>
        <w:separator/>
      </w:r>
    </w:p>
  </w:footnote>
  <w:footnote w:type="continuationSeparator" w:id="0">
    <w:p w:rsidR="00662312" w:rsidRDefault="006623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4A0"/>
    </w:tblPr>
    <w:tblGrid>
      <w:gridCol w:w="1701"/>
      <w:gridCol w:w="6237"/>
      <w:gridCol w:w="1701"/>
    </w:tblGrid>
    <w:tr w:rsidR="00F65240" w:rsidRPr="00F65240" w:rsidTr="00F65240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rPr>
              <w:rFonts w:ascii="Arial" w:hAnsi="Arial" w:cs="Arial"/>
            </w:rPr>
          </w:pPr>
          <w:r w:rsidRPr="00F65240"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5pt;height:76.1pt" o:allowoverlap="f">
                <v:imagedata r:id="rId1" o:title="logo nuovo 2"/>
              </v:shape>
            </w:pict>
          </w:r>
        </w:p>
      </w:tc>
      <w:tc>
        <w:tcPr>
          <w:tcW w:w="6237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noProof/>
              <w:sz w:val="20"/>
              <w:lang w:eastAsia="zh-TW"/>
            </w:rPr>
            <w:pict>
              <v:oval id="_x0000_s2063" style="position:absolute;left:0;text-align:left;margin-left:549.5pt;margin-top:210.5pt;width:37.6pt;height:37.6pt;z-index:251659264;mso-position-horizontal-relative:page;mso-position-vertical-relative:page" o:allowincell="f" fillcolor="#9bbb59" stroked="f">
                <v:textbox style="mso-next-textbox:#_x0000_s2063" inset="0,,0">
                  <w:txbxContent>
                    <w:p w:rsidR="00F65240" w:rsidRPr="00396FE6" w:rsidRDefault="00F65240" w:rsidP="00F65240">
                      <w:pPr>
                        <w:rPr>
                          <w:rStyle w:val="Numeropagina"/>
                          <w:color w:val="FFFFFF"/>
                          <w:szCs w:val="24"/>
                        </w:rPr>
                      </w:pPr>
                      <w:fldSimple w:instr=" PAGE    \* MERGEFORMAT ">
                        <w:r w:rsidR="00231BAC" w:rsidRPr="00231BAC">
                          <w:rPr>
                            <w:rStyle w:val="Numeropagina"/>
                            <w:b/>
                            <w:noProof/>
                            <w:color w:val="FFFFFF"/>
                            <w:szCs w:val="24"/>
                          </w:rPr>
                          <w:t>1</w:t>
                        </w:r>
                      </w:fldSimple>
                    </w:p>
                  </w:txbxContent>
                </v:textbox>
                <w10:wrap anchorx="page" anchory="page"/>
              </v:oval>
            </w:pict>
          </w:r>
          <w:r w:rsidRPr="00F65240">
            <w:rPr>
              <w:rFonts w:ascii="Arial" w:hAnsi="Arial" w:cs="Arial"/>
              <w:b/>
              <w:sz w:val="20"/>
            </w:rPr>
            <w:pict>
              <v:oval id="_x0000_s2062" style="position:absolute;left:0;text-align:left;margin-left:549.5pt;margin-top:210.5pt;width:37.6pt;height:37.6pt;z-index:-251658240;mso-position-horizontal-relative:page;mso-position-vertical-relative:page" fillcolor="#9bbb59" stroked="f" strokecolor="gray">
                <v:fill color2="#6444a6"/>
                <v:stroke color2="#7f7f7f"/>
                <v:textbox style="mso-next-textbox:#_x0000_s2062;mso-rotate-with-shape:t" inset="0,,0">
                  <w:txbxContent>
                    <w:p w:rsidR="00F65240" w:rsidRDefault="00F65240" w:rsidP="00F65240">
                      <w:r>
                        <w:t>1</w:t>
                      </w:r>
                    </w:p>
                  </w:txbxContent>
                </v:textbox>
              </v:oval>
            </w:pict>
          </w:r>
          <w:r w:rsidRPr="00F65240">
            <w:rPr>
              <w:rFonts w:ascii="Arial" w:hAnsi="Arial" w:cs="Arial"/>
              <w:b/>
              <w:sz w:val="20"/>
            </w:rPr>
            <w:t xml:space="preserve">Istituto Comprensivo </w:t>
          </w:r>
          <w:r w:rsidR="000A52FA">
            <w:rPr>
              <w:rFonts w:ascii="Arial" w:hAnsi="Arial" w:cs="Arial"/>
              <w:b/>
              <w:sz w:val="20"/>
            </w:rPr>
            <w:t>“</w:t>
          </w:r>
          <w:r w:rsidR="00353C26">
            <w:rPr>
              <w:rFonts w:ascii="Arial" w:hAnsi="Arial" w:cs="Arial"/>
              <w:b/>
              <w:sz w:val="20"/>
            </w:rPr>
            <w:t>Nelson Mandela</w:t>
          </w:r>
          <w:r w:rsidR="000A52FA">
            <w:rPr>
              <w:rFonts w:ascii="Arial" w:hAnsi="Arial" w:cs="Arial"/>
              <w:b/>
              <w:sz w:val="20"/>
            </w:rPr>
            <w:t>”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Largo Partigiani d’Italia n. 2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26013 CREMA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Tel. 0373/202898 - Fax 0373/204530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PEC</w:t>
          </w:r>
          <w:r w:rsidRPr="00F65240">
            <w:rPr>
              <w:rFonts w:ascii="Arial" w:hAnsi="Arial" w:cs="Arial"/>
              <w:b/>
              <w:color w:val="0070C0"/>
              <w:sz w:val="20"/>
              <w:lang w:val="en-US"/>
            </w:rPr>
            <w:t xml:space="preserve">  </w:t>
          </w:r>
          <w:hyperlink r:id="rId2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  <w:lang w:val="en-US"/>
              </w:rPr>
              <w:t>cric82600v@pec.istruzione.it</w:t>
            </w:r>
          </w:hyperlink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8"/>
              <w:szCs w:val="8"/>
            </w:rPr>
          </w:pPr>
          <w:r w:rsidRPr="00F65240">
            <w:rPr>
              <w:rFonts w:ascii="Arial" w:hAnsi="Arial" w:cs="Arial"/>
              <w:b/>
              <w:sz w:val="20"/>
            </w:rPr>
            <w:t xml:space="preserve">e-mail </w:t>
          </w:r>
          <w:hyperlink r:id="rId3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cric82600v@istruzione.it</w:t>
            </w:r>
          </w:hyperlink>
          <w:r w:rsidRPr="00F65240">
            <w:rPr>
              <w:rFonts w:ascii="Arial" w:hAnsi="Arial" w:cs="Arial"/>
              <w:b/>
              <w:sz w:val="20"/>
            </w:rPr>
            <w:t xml:space="preserve"> - </w:t>
          </w:r>
          <w:hyperlink r:id="rId4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www.iccrema3.gov.it</w:t>
            </w:r>
          </w:hyperlink>
        </w:p>
      </w:tc>
      <w:tc>
        <w:tcPr>
          <w:tcW w:w="1701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jc w:val="right"/>
            <w:rPr>
              <w:rFonts w:ascii="Arial" w:hAnsi="Arial" w:cs="Arial"/>
            </w:rPr>
          </w:pPr>
          <w:r w:rsidRPr="00F65240">
            <w:rPr>
              <w:rFonts w:ascii="Arial" w:hAnsi="Arial" w:cs="Arial"/>
            </w:rPr>
            <w:pict>
              <v:shape id="_x0000_i1026" type="#_x0000_t75" style="width:70.65pt;height:73.35pt;mso-wrap-distance-left:9.05pt;mso-wrap-distance-right:9.05pt" o:allowoverlap="f" filled="t">
                <v:fill color2="black"/>
                <v:imagedata r:id="rId5" o:title=""/>
              </v:shape>
            </w:pict>
          </w:r>
        </w:p>
      </w:tc>
    </w:tr>
  </w:tbl>
  <w:p w:rsidR="0037236B" w:rsidRPr="00F65240" w:rsidRDefault="0037236B" w:rsidP="0037236B">
    <w:pPr>
      <w:spacing w:line="240" w:lineRule="auto"/>
      <w:jc w:val="center"/>
      <w:rPr>
        <w:rFonts w:ascii="Arial" w:hAnsi="Arial" w:cs="Arial"/>
      </w:rPr>
    </w:pPr>
  </w:p>
  <w:p w:rsidR="003C1AB3" w:rsidRPr="00F65240" w:rsidRDefault="00F65240" w:rsidP="003C1AB3">
    <w:pPr>
      <w:pStyle w:val="Intestazione"/>
      <w:jc w:val="center"/>
      <w:rPr>
        <w:rFonts w:ascii="Arial" w:hAnsi="Arial" w:cs="Arial"/>
        <w:noProof/>
        <w:lang w:eastAsia="it-IT"/>
      </w:rPr>
    </w:pPr>
    <w:r w:rsidRPr="00F65240">
      <w:rPr>
        <w:rFonts w:ascii="Arial" w:hAnsi="Arial" w:cs="Arial"/>
        <w:noProof/>
        <w:lang w:eastAsia="it-IT"/>
      </w:rPr>
      <w:pict>
        <v:shape id="Immagine 1" o:spid="_x0000_i1027" type="#_x0000_t75" style="width:259.45pt;height:44.85pt;visibility:visible">
          <v:imagedata r:id="rId6" o:title="banner_PON_14_20_"/>
        </v:shape>
      </w:pict>
    </w:r>
  </w:p>
  <w:p w:rsidR="003C1AB3" w:rsidRPr="003C1AB3" w:rsidRDefault="003C1AB3" w:rsidP="0037236B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21pt;margin-top:8.05pt;width:525.1pt;height:.05pt;z-index:-251659264" o:connectortype="straight" strokecolor="#92d050" strokeweight="1.06mm">
          <v:stroke color2="#6d2faf" joinstyle="miter" endcap="square"/>
        </v:shape>
      </w:pict>
    </w:r>
    <w:r>
      <w:t xml:space="preserve">                                                                                                                                           </w:t>
    </w:r>
    <w:r w:rsidR="0037236B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Times New Roman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abstractNum w:abstractNumId="4">
    <w:nsid w:val="00000005"/>
    <w:multiLevelType w:val="singleLevel"/>
    <w:tmpl w:val="66789AC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Times New Roman" w:hint="default"/>
        <w:szCs w:val="24"/>
      </w:r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Calibri" w:hAnsi="Book Antiqu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D8E0AAB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5C7F3F31"/>
    <w:multiLevelType w:val="multilevel"/>
    <w:tmpl w:val="F8D4A2AE"/>
    <w:styleLink w:val="WW8Num2"/>
    <w:lvl w:ilvl="0">
      <w:start w:val="1"/>
      <w:numFmt w:val="none"/>
      <w:pStyle w:val="Heading8"/>
      <w:lvlText w:val="%1"/>
      <w:lvlJc w:val="left"/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8F0"/>
    <w:rsid w:val="000A52FA"/>
    <w:rsid w:val="001370A7"/>
    <w:rsid w:val="0016067E"/>
    <w:rsid w:val="001B4B3A"/>
    <w:rsid w:val="00231BAC"/>
    <w:rsid w:val="002C57E4"/>
    <w:rsid w:val="002D6B09"/>
    <w:rsid w:val="00353C26"/>
    <w:rsid w:val="0037236B"/>
    <w:rsid w:val="00392197"/>
    <w:rsid w:val="00396FE6"/>
    <w:rsid w:val="003A20C7"/>
    <w:rsid w:val="003C1AB3"/>
    <w:rsid w:val="003D2951"/>
    <w:rsid w:val="00407F4F"/>
    <w:rsid w:val="004162F4"/>
    <w:rsid w:val="00492A6C"/>
    <w:rsid w:val="004A3D87"/>
    <w:rsid w:val="00512047"/>
    <w:rsid w:val="005D0DEB"/>
    <w:rsid w:val="005F1799"/>
    <w:rsid w:val="006150F8"/>
    <w:rsid w:val="00662312"/>
    <w:rsid w:val="007A3D44"/>
    <w:rsid w:val="0084485F"/>
    <w:rsid w:val="0085781F"/>
    <w:rsid w:val="00914861"/>
    <w:rsid w:val="009D0768"/>
    <w:rsid w:val="00A068F0"/>
    <w:rsid w:val="00A70233"/>
    <w:rsid w:val="00A9096C"/>
    <w:rsid w:val="00AC42F7"/>
    <w:rsid w:val="00B22E66"/>
    <w:rsid w:val="00B23179"/>
    <w:rsid w:val="00BC42AA"/>
    <w:rsid w:val="00BC662B"/>
    <w:rsid w:val="00E920E1"/>
    <w:rsid w:val="00EE79AF"/>
    <w:rsid w:val="00F12930"/>
    <w:rsid w:val="00F65240"/>
    <w:rsid w:val="00F83CDC"/>
    <w:rsid w:val="00F9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360" w:lineRule="auto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center" w:pos="4819"/>
      </w:tabs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240" w:lineRule="auto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4z0">
    <w:name w:val="WW8Num4z0"/>
    <w:rPr>
      <w:rFonts w:ascii="Book Antiqua" w:eastAsia="Times New Roman" w:hAnsi="Book Antiqua" w:cs="Times New Roman" w:hint="default"/>
      <w:b/>
      <w:szCs w:val="24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Pr>
      <w:rFonts w:ascii="Book Antiqua" w:eastAsia="Times New Roman" w:hAnsi="Book Antiqua" w:cs="Times New Roman" w:hint="default"/>
      <w:szCs w:val="24"/>
    </w:rPr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9z0">
    <w:name w:val="WW8Num9z0"/>
    <w:rPr>
      <w:rFonts w:ascii="Book Antiqua" w:eastAsia="Calibri" w:hAnsi="Book Antiqua"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Book Antiqua" w:hAnsi="Book Antiqua" w:cs="Book Antiqua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Times New Roman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Book Antiqua" w:hAnsi="Book Antiqua" w:cs="Book Antiqua" w:hint="default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Book Antiqua" w:hAnsi="Book Antiqua" w:cs="Book Antiqua"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Book Antiqua" w:hAnsi="Book Antiqua" w:cs="Book Antiqua" w:hint="default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 Antiqua" w:hAnsi="Book Antiqua" w:cs="Book Antiqua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spacing w:line="240" w:lineRule="auto"/>
      <w:jc w:val="center"/>
    </w:pPr>
    <w:rPr>
      <w:b/>
      <w:bCs/>
      <w:sz w:val="28"/>
      <w:szCs w:val="24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Nessunaspaziatura">
    <w:name w:val="No Spacing"/>
    <w:qFormat/>
    <w:pPr>
      <w:suppressAutoHyphens/>
    </w:pPr>
    <w:rPr>
      <w:sz w:val="24"/>
      <w:lang w:eastAsia="ar-SA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  <w:lang/>
    </w:rPr>
  </w:style>
  <w:style w:type="paragraph" w:customStyle="1" w:styleId="Stilepredefinito">
    <w:name w:val="Stile predefinito"/>
    <w:pPr>
      <w:suppressAutoHyphens/>
      <w:spacing w:after="8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uiPriority w:val="59"/>
    <w:rsid w:val="00372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31BAC"/>
    <w:pPr>
      <w:suppressAutoHyphens/>
      <w:autoSpaceDN w:val="0"/>
      <w:spacing w:line="360" w:lineRule="auto"/>
      <w:textAlignment w:val="baseline"/>
    </w:pPr>
    <w:rPr>
      <w:kern w:val="3"/>
      <w:sz w:val="24"/>
      <w:lang w:eastAsia="zh-CN"/>
    </w:rPr>
  </w:style>
  <w:style w:type="paragraph" w:customStyle="1" w:styleId="Heading8">
    <w:name w:val="Heading 8"/>
    <w:basedOn w:val="Standard"/>
    <w:next w:val="Standard"/>
    <w:rsid w:val="00231BAC"/>
    <w:pPr>
      <w:keepNext/>
      <w:numPr>
        <w:numId w:val="11"/>
      </w:numPr>
      <w:jc w:val="both"/>
      <w:outlineLvl w:val="7"/>
    </w:pPr>
    <w:rPr>
      <w:b/>
      <w:bCs/>
      <w:i/>
      <w:iCs/>
      <w:sz w:val="26"/>
    </w:rPr>
  </w:style>
  <w:style w:type="numbering" w:customStyle="1" w:styleId="WW8Num2">
    <w:name w:val="WW8Num2"/>
    <w:basedOn w:val="Nessunelenco"/>
    <w:rsid w:val="00231BAC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E476-80B4-4860-89C7-134EB06C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</vt:lpstr>
    </vt:vector>
  </TitlesOfParts>
  <Company>Microsoft</Company>
  <LinksUpToDate>false</LinksUpToDate>
  <CharactersWithSpaces>750</CharactersWithSpaces>
  <SharedDoc>false</SharedDoc>
  <HLinks>
    <vt:vector size="18" baseType="variant"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http://www.iccrema3.gov.it/</vt:lpwstr>
      </vt:variant>
      <vt:variant>
        <vt:lpwstr/>
      </vt:variant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mailto:cric82600v@istruzione.it</vt:lpwstr>
      </vt:variant>
      <vt:variant>
        <vt:lpwstr/>
      </vt:variant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mailto:cric82600v@pec.istruzione.it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</dc:title>
  <dc:subject/>
  <dc:creator>.</dc:creator>
  <cp:keywords/>
  <cp:lastModifiedBy>utente</cp:lastModifiedBy>
  <cp:revision>2</cp:revision>
  <cp:lastPrinted>2015-05-22T09:41:00Z</cp:lastPrinted>
  <dcterms:created xsi:type="dcterms:W3CDTF">2017-09-25T14:52:00Z</dcterms:created>
  <dcterms:modified xsi:type="dcterms:W3CDTF">2017-09-25T14:52:00Z</dcterms:modified>
</cp:coreProperties>
</file>