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88" w:rsidRDefault="00680E88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005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0005"/>
      </w:tblGrid>
      <w:tr w:rsidR="00680E88">
        <w:trPr>
          <w:trHeight w:val="780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88" w:rsidRDefault="00A27486">
            <w:pPr>
              <w:keepNext/>
              <w:spacing w:before="120"/>
              <w:ind w:right="-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MODULO PRESENTAZIONE PROGETTO/ATTIVITÀ – P.T.O.F. (PIANO TRIENNALE OFFERTA FORMATIVA)</w:t>
            </w:r>
          </w:p>
          <w:p w:rsidR="00680E88" w:rsidRDefault="00A2748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a.s.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2017/18</w:t>
            </w:r>
          </w:p>
        </w:tc>
      </w:tr>
    </w:tbl>
    <w:p w:rsidR="00680E88" w:rsidRDefault="00680E88">
      <w:pPr>
        <w:widowControl w:val="0"/>
        <w:spacing w:line="360" w:lineRule="auto"/>
        <w:jc w:val="both"/>
        <w:rPr>
          <w:sz w:val="24"/>
          <w:szCs w:val="24"/>
        </w:rPr>
      </w:pPr>
    </w:p>
    <w:tbl>
      <w:tblPr>
        <w:tblStyle w:val="a0"/>
        <w:tblW w:w="100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03"/>
      </w:tblGrid>
      <w:tr w:rsidR="00680E88"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88" w:rsidRDefault="00A27486">
            <w:pPr>
              <w:keepNext/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Denominazione progetto/attività: </w:t>
            </w:r>
            <w:proofErr w:type="spellStart"/>
            <w:r>
              <w:rPr>
                <w:b/>
                <w:sz w:val="24"/>
                <w:szCs w:val="24"/>
              </w:rPr>
              <w:t>Baskin</w:t>
            </w:r>
            <w:proofErr w:type="spellEnd"/>
          </w:p>
        </w:tc>
      </w:tr>
      <w:tr w:rsidR="00680E88"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88" w:rsidRDefault="00A27486">
            <w:pPr>
              <w:keepNext/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Responsabile progetto/attività e Gruppo di lavoro: Flavio </w:t>
            </w:r>
            <w:proofErr w:type="spellStart"/>
            <w:r>
              <w:rPr>
                <w:b/>
                <w:sz w:val="24"/>
                <w:szCs w:val="24"/>
              </w:rPr>
              <w:t>Gnatta</w:t>
            </w:r>
            <w:proofErr w:type="spellEnd"/>
          </w:p>
        </w:tc>
      </w:tr>
    </w:tbl>
    <w:p w:rsidR="00680E88" w:rsidRDefault="00680E88">
      <w:pPr>
        <w:spacing w:line="360" w:lineRule="auto"/>
        <w:jc w:val="both"/>
        <w:rPr>
          <w:sz w:val="24"/>
          <w:szCs w:val="24"/>
        </w:rPr>
      </w:pPr>
    </w:p>
    <w:tbl>
      <w:tblPr>
        <w:tblStyle w:val="a1"/>
        <w:tblW w:w="100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03"/>
      </w:tblGrid>
      <w:tr w:rsidR="00680E88">
        <w:trPr>
          <w:trHeight w:val="700"/>
        </w:trPr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88" w:rsidRDefault="00A27486">
            <w:pPr>
              <w:keepNext/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Finalità e </w:t>
            </w:r>
            <w:proofErr w:type="gramStart"/>
            <w:r>
              <w:rPr>
                <w:b/>
                <w:sz w:val="24"/>
                <w:szCs w:val="24"/>
              </w:rPr>
              <w:t>obiettivi :</w:t>
            </w:r>
            <w:proofErr w:type="gramEnd"/>
            <w:r>
              <w:rPr>
                <w:b/>
                <w:sz w:val="24"/>
                <w:szCs w:val="24"/>
              </w:rPr>
              <w:t xml:space="preserve"> Raggiungere </w:t>
            </w:r>
            <w:proofErr w:type="spellStart"/>
            <w:r>
              <w:rPr>
                <w:b/>
                <w:sz w:val="24"/>
                <w:szCs w:val="24"/>
              </w:rPr>
              <w:t>consapoevolezz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 xml:space="preserve"> delle proprie competenze e limiti </w:t>
            </w:r>
          </w:p>
          <w:p w:rsidR="00680E88" w:rsidRDefault="00A27486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cercando</w:t>
            </w:r>
            <w:proofErr w:type="gramEnd"/>
            <w:r>
              <w:rPr>
                <w:b/>
                <w:sz w:val="24"/>
                <w:szCs w:val="24"/>
              </w:rPr>
              <w:t xml:space="preserve"> attraverso l’attività motoria di migliorarsi. Conoscere e praticare il </w:t>
            </w:r>
            <w:proofErr w:type="spellStart"/>
            <w:r>
              <w:rPr>
                <w:b/>
                <w:sz w:val="24"/>
                <w:szCs w:val="24"/>
              </w:rPr>
              <w:t>baskin</w:t>
            </w:r>
            <w:proofErr w:type="spellEnd"/>
            <w:r>
              <w:rPr>
                <w:b/>
                <w:sz w:val="24"/>
                <w:szCs w:val="24"/>
              </w:rPr>
              <w:t>. Favorire la piena integrazione relazionale e motoria degli alunni con disabilità p</w:t>
            </w:r>
            <w:r>
              <w:rPr>
                <w:b/>
                <w:sz w:val="24"/>
                <w:szCs w:val="24"/>
              </w:rPr>
              <w:t xml:space="preserve">sicofisiche. Portare tutti gli alunni che aderiscono al progetto a praticare il </w:t>
            </w:r>
            <w:proofErr w:type="spellStart"/>
            <w:r>
              <w:rPr>
                <w:b/>
                <w:sz w:val="24"/>
                <w:szCs w:val="24"/>
              </w:rPr>
              <w:t>baskin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680E88" w:rsidRDefault="00680E88">
      <w:pPr>
        <w:spacing w:line="360" w:lineRule="auto"/>
        <w:jc w:val="both"/>
        <w:rPr>
          <w:sz w:val="24"/>
          <w:szCs w:val="24"/>
        </w:rPr>
      </w:pPr>
    </w:p>
    <w:tbl>
      <w:tblPr>
        <w:tblStyle w:val="a2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680E88">
        <w:tc>
          <w:tcPr>
            <w:tcW w:w="10031" w:type="dxa"/>
          </w:tcPr>
          <w:p w:rsidR="00680E88" w:rsidRDefault="00A2748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Destinatari: tutti gli alunni/e della scuola.</w:t>
            </w:r>
          </w:p>
        </w:tc>
      </w:tr>
    </w:tbl>
    <w:p w:rsidR="00680E88" w:rsidRDefault="00680E88">
      <w:pPr>
        <w:spacing w:line="360" w:lineRule="auto"/>
        <w:jc w:val="both"/>
        <w:rPr>
          <w:sz w:val="24"/>
          <w:szCs w:val="24"/>
        </w:rPr>
      </w:pPr>
    </w:p>
    <w:tbl>
      <w:tblPr>
        <w:tblStyle w:val="a3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680E88">
        <w:tc>
          <w:tcPr>
            <w:tcW w:w="10031" w:type="dxa"/>
          </w:tcPr>
          <w:p w:rsidR="00680E88" w:rsidRDefault="00A2748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Metodologie: metodo globale con modificazione della situazione reale.</w:t>
            </w:r>
          </w:p>
          <w:p w:rsidR="00680E88" w:rsidRDefault="00A2748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metodo</w:t>
            </w:r>
            <w:proofErr w:type="gramEnd"/>
            <w:r>
              <w:rPr>
                <w:b/>
                <w:sz w:val="24"/>
                <w:szCs w:val="24"/>
              </w:rPr>
              <w:t xml:space="preserve"> concettuale ( sviluppare la rappresentazi</w:t>
            </w:r>
            <w:r>
              <w:rPr>
                <w:b/>
                <w:sz w:val="24"/>
                <w:szCs w:val="24"/>
              </w:rPr>
              <w:t>one mentale che l’individuo ha della situazione che lo circonda).</w:t>
            </w:r>
          </w:p>
        </w:tc>
      </w:tr>
    </w:tbl>
    <w:p w:rsidR="00680E88" w:rsidRDefault="00680E88">
      <w:pPr>
        <w:spacing w:line="360" w:lineRule="auto"/>
        <w:jc w:val="both"/>
        <w:rPr>
          <w:sz w:val="24"/>
          <w:szCs w:val="24"/>
        </w:rPr>
      </w:pPr>
    </w:p>
    <w:tbl>
      <w:tblPr>
        <w:tblStyle w:val="a4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680E88">
        <w:tc>
          <w:tcPr>
            <w:tcW w:w="10031" w:type="dxa"/>
          </w:tcPr>
          <w:p w:rsidR="00680E88" w:rsidRDefault="00A27486">
            <w:pPr>
              <w:tabs>
                <w:tab w:val="left" w:pos="6555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Altri enti eventualmente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coinvolti:nessuno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ab/>
            </w:r>
          </w:p>
        </w:tc>
      </w:tr>
    </w:tbl>
    <w:p w:rsidR="00680E88" w:rsidRDefault="00680E88">
      <w:pPr>
        <w:spacing w:line="360" w:lineRule="auto"/>
        <w:jc w:val="both"/>
        <w:rPr>
          <w:sz w:val="24"/>
          <w:szCs w:val="24"/>
        </w:rPr>
      </w:pPr>
    </w:p>
    <w:tbl>
      <w:tblPr>
        <w:tblStyle w:val="a5"/>
        <w:tblW w:w="100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03"/>
      </w:tblGrid>
      <w:tr w:rsidR="00680E88"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88" w:rsidRDefault="00A27486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Durata e </w:t>
            </w:r>
            <w:proofErr w:type="gramStart"/>
            <w:r>
              <w:rPr>
                <w:b/>
                <w:sz w:val="24"/>
                <w:szCs w:val="24"/>
              </w:rPr>
              <w:t>articolazione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t xml:space="preserve"> 1° quadrimestre.</w:t>
            </w:r>
          </w:p>
        </w:tc>
      </w:tr>
    </w:tbl>
    <w:p w:rsidR="00680E88" w:rsidRDefault="00680E88">
      <w:pPr>
        <w:spacing w:line="360" w:lineRule="auto"/>
        <w:jc w:val="both"/>
        <w:rPr>
          <w:sz w:val="24"/>
          <w:szCs w:val="24"/>
        </w:rPr>
      </w:pPr>
    </w:p>
    <w:tbl>
      <w:tblPr>
        <w:tblStyle w:val="a6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680E88">
        <w:tc>
          <w:tcPr>
            <w:tcW w:w="10031" w:type="dxa"/>
          </w:tcPr>
          <w:p w:rsidR="00680E88" w:rsidRDefault="00A2748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Modalità di valutazione del </w:t>
            </w:r>
            <w:proofErr w:type="gramStart"/>
            <w:r>
              <w:rPr>
                <w:b/>
                <w:sz w:val="24"/>
                <w:szCs w:val="24"/>
              </w:rPr>
              <w:t>Progetto :</w:t>
            </w:r>
            <w:proofErr w:type="gramEnd"/>
            <w:r>
              <w:rPr>
                <w:b/>
                <w:sz w:val="24"/>
                <w:szCs w:val="24"/>
              </w:rPr>
              <w:t xml:space="preserve"> praticare il </w:t>
            </w:r>
            <w:proofErr w:type="spellStart"/>
            <w:r>
              <w:rPr>
                <w:b/>
                <w:sz w:val="24"/>
                <w:szCs w:val="24"/>
              </w:rPr>
              <w:t>baskin</w:t>
            </w:r>
            <w:proofErr w:type="spellEnd"/>
            <w:r>
              <w:rPr>
                <w:b/>
                <w:sz w:val="24"/>
                <w:szCs w:val="24"/>
              </w:rPr>
              <w:t xml:space="preserve"> in funzione delle proprie competenze.</w:t>
            </w:r>
          </w:p>
        </w:tc>
      </w:tr>
    </w:tbl>
    <w:p w:rsidR="00680E88" w:rsidRDefault="00680E88">
      <w:pPr>
        <w:spacing w:line="360" w:lineRule="auto"/>
        <w:jc w:val="both"/>
        <w:rPr>
          <w:sz w:val="24"/>
          <w:szCs w:val="24"/>
        </w:rPr>
      </w:pPr>
    </w:p>
    <w:tbl>
      <w:tblPr>
        <w:tblStyle w:val="a7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680E88">
        <w:tc>
          <w:tcPr>
            <w:tcW w:w="10031" w:type="dxa"/>
          </w:tcPr>
          <w:p w:rsidR="00680E88" w:rsidRDefault="00A2748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Modalità di documentazione del </w:t>
            </w:r>
            <w:proofErr w:type="gramStart"/>
            <w:r>
              <w:rPr>
                <w:b/>
              </w:rPr>
              <w:t xml:space="preserve">progetto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t xml:space="preserve"> registro personale.</w:t>
            </w:r>
          </w:p>
        </w:tc>
      </w:tr>
    </w:tbl>
    <w:p w:rsidR="00680E88" w:rsidRDefault="00680E88">
      <w:pPr>
        <w:spacing w:line="360" w:lineRule="auto"/>
        <w:jc w:val="both"/>
        <w:rPr>
          <w:sz w:val="24"/>
          <w:szCs w:val="24"/>
        </w:rPr>
      </w:pPr>
    </w:p>
    <w:tbl>
      <w:tblPr>
        <w:tblStyle w:val="a8"/>
        <w:tblW w:w="100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03"/>
      </w:tblGrid>
      <w:tr w:rsidR="00680E88"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88" w:rsidRDefault="00A27486">
            <w:pPr>
              <w:keepNext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Beni – servizi - </w:t>
            </w:r>
            <w:proofErr w:type="gramStart"/>
            <w:r>
              <w:rPr>
                <w:b/>
                <w:sz w:val="24"/>
                <w:szCs w:val="24"/>
              </w:rPr>
              <w:t>costi :palestra</w:t>
            </w:r>
            <w:proofErr w:type="gramEnd"/>
            <w:r>
              <w:rPr>
                <w:b/>
                <w:sz w:val="24"/>
                <w:szCs w:val="24"/>
              </w:rPr>
              <w:t xml:space="preserve"> e nessun costo.</w:t>
            </w:r>
          </w:p>
        </w:tc>
      </w:tr>
    </w:tbl>
    <w:p w:rsidR="00680E88" w:rsidRDefault="00680E88">
      <w:pPr>
        <w:spacing w:line="360" w:lineRule="auto"/>
        <w:jc w:val="both"/>
        <w:rPr>
          <w:sz w:val="24"/>
          <w:szCs w:val="24"/>
        </w:rPr>
      </w:pPr>
    </w:p>
    <w:tbl>
      <w:tblPr>
        <w:tblStyle w:val="a9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680E88">
        <w:tc>
          <w:tcPr>
            <w:tcW w:w="10031" w:type="dxa"/>
          </w:tcPr>
          <w:p w:rsidR="00680E88" w:rsidRDefault="00A2748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Presentato il (entro e non oltre il 31 ottobre):</w:t>
            </w:r>
          </w:p>
        </w:tc>
      </w:tr>
    </w:tbl>
    <w:p w:rsidR="00680E88" w:rsidRDefault="00680E88">
      <w:pPr>
        <w:spacing w:line="360" w:lineRule="auto"/>
        <w:jc w:val="both"/>
        <w:rPr>
          <w:sz w:val="24"/>
          <w:szCs w:val="24"/>
        </w:rPr>
      </w:pPr>
    </w:p>
    <w:tbl>
      <w:tblPr>
        <w:tblStyle w:val="aa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680E88">
        <w:tc>
          <w:tcPr>
            <w:tcW w:w="10031" w:type="dxa"/>
          </w:tcPr>
          <w:p w:rsidR="00680E88" w:rsidRDefault="00A2748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Approvato dal Collegio dei Docenti il:</w:t>
            </w:r>
            <w:r w:rsidR="00527128">
              <w:rPr>
                <w:b/>
                <w:sz w:val="24"/>
                <w:szCs w:val="24"/>
              </w:rPr>
              <w:t xml:space="preserve"> 28-09-2017</w:t>
            </w:r>
            <w:bookmarkStart w:id="0" w:name="_GoBack"/>
            <w:bookmarkEnd w:id="0"/>
          </w:p>
        </w:tc>
      </w:tr>
      <w:tr w:rsidR="00680E88">
        <w:tc>
          <w:tcPr>
            <w:tcW w:w="10031" w:type="dxa"/>
          </w:tcPr>
          <w:p w:rsidR="00680E88" w:rsidRDefault="00A2748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Approvato dal Consiglio d’istituto il:</w:t>
            </w:r>
          </w:p>
        </w:tc>
      </w:tr>
    </w:tbl>
    <w:p w:rsidR="00680E88" w:rsidRDefault="00A27486">
      <w:pPr>
        <w:tabs>
          <w:tab w:val="left" w:pos="727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80E88" w:rsidRDefault="00A274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680E88" w:rsidRDefault="00A27486">
      <w:pPr>
        <w:tabs>
          <w:tab w:val="center" w:pos="4819"/>
          <w:tab w:val="right" w:pos="9638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Valutazione finale (da compilare entro il termine </w:t>
      </w:r>
      <w:proofErr w:type="spellStart"/>
      <w:r>
        <w:rPr>
          <w:b/>
          <w:sz w:val="24"/>
          <w:szCs w:val="24"/>
        </w:rPr>
        <w:t>dell’a.s.</w:t>
      </w:r>
      <w:proofErr w:type="spellEnd"/>
      <w:r>
        <w:rPr>
          <w:b/>
          <w:sz w:val="24"/>
          <w:szCs w:val="24"/>
        </w:rPr>
        <w:t xml:space="preserve">; il pagamento del progetto verrà effettuato solo previa compilazione della </w:t>
      </w:r>
      <w:r>
        <w:rPr>
          <w:b/>
          <w:sz w:val="24"/>
          <w:szCs w:val="24"/>
        </w:rPr>
        <w:t>presente parte):</w:t>
      </w:r>
    </w:p>
    <w:tbl>
      <w:tblPr>
        <w:tblStyle w:val="ab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3"/>
        <w:gridCol w:w="8180"/>
      </w:tblGrid>
      <w:tr w:rsidR="00680E88">
        <w:tc>
          <w:tcPr>
            <w:tcW w:w="9993" w:type="dxa"/>
            <w:gridSpan w:val="2"/>
          </w:tcPr>
          <w:p w:rsidR="00680E88" w:rsidRDefault="00A2748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Monitoraggio attività didattiche: </w:t>
            </w:r>
          </w:p>
        </w:tc>
      </w:tr>
      <w:tr w:rsidR="00680E88">
        <w:tc>
          <w:tcPr>
            <w:tcW w:w="1813" w:type="dxa"/>
          </w:tcPr>
          <w:p w:rsidR="00680E88" w:rsidRDefault="00A27486">
            <w:pPr>
              <w:spacing w:before="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  <w:tc>
          <w:tcPr>
            <w:tcW w:w="8180" w:type="dxa"/>
          </w:tcPr>
          <w:p w:rsidR="00680E88" w:rsidRDefault="00A27486">
            <w:pPr>
              <w:spacing w:before="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delle attività:</w:t>
            </w:r>
          </w:p>
        </w:tc>
      </w:tr>
      <w:tr w:rsidR="00680E88">
        <w:tc>
          <w:tcPr>
            <w:tcW w:w="1813" w:type="dxa"/>
          </w:tcPr>
          <w:p w:rsidR="00680E88" w:rsidRDefault="00680E88">
            <w:pPr>
              <w:spacing w:before="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0" w:type="dxa"/>
          </w:tcPr>
          <w:p w:rsidR="00680E88" w:rsidRDefault="00680E88">
            <w:pPr>
              <w:spacing w:before="4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80E88">
        <w:tc>
          <w:tcPr>
            <w:tcW w:w="1813" w:type="dxa"/>
          </w:tcPr>
          <w:p w:rsidR="00680E88" w:rsidRDefault="00680E88">
            <w:pPr>
              <w:spacing w:before="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0" w:type="dxa"/>
          </w:tcPr>
          <w:p w:rsidR="00680E88" w:rsidRDefault="00680E88">
            <w:pPr>
              <w:spacing w:before="4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80E88">
        <w:tc>
          <w:tcPr>
            <w:tcW w:w="1813" w:type="dxa"/>
          </w:tcPr>
          <w:p w:rsidR="00680E88" w:rsidRDefault="00680E88">
            <w:pPr>
              <w:spacing w:before="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0" w:type="dxa"/>
          </w:tcPr>
          <w:p w:rsidR="00680E88" w:rsidRDefault="00680E88">
            <w:pPr>
              <w:spacing w:before="4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80E88">
        <w:tc>
          <w:tcPr>
            <w:tcW w:w="1813" w:type="dxa"/>
          </w:tcPr>
          <w:p w:rsidR="00680E88" w:rsidRDefault="00680E88">
            <w:pPr>
              <w:spacing w:before="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0" w:type="dxa"/>
          </w:tcPr>
          <w:p w:rsidR="00680E88" w:rsidRDefault="00680E88">
            <w:pPr>
              <w:spacing w:before="4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80E88">
        <w:tc>
          <w:tcPr>
            <w:tcW w:w="1813" w:type="dxa"/>
          </w:tcPr>
          <w:p w:rsidR="00680E88" w:rsidRDefault="00680E88">
            <w:pPr>
              <w:spacing w:before="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0" w:type="dxa"/>
          </w:tcPr>
          <w:p w:rsidR="00680E88" w:rsidRDefault="00680E88">
            <w:pPr>
              <w:spacing w:before="4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80E88">
        <w:tc>
          <w:tcPr>
            <w:tcW w:w="1813" w:type="dxa"/>
          </w:tcPr>
          <w:p w:rsidR="00680E88" w:rsidRDefault="00680E88">
            <w:pPr>
              <w:spacing w:before="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0" w:type="dxa"/>
          </w:tcPr>
          <w:p w:rsidR="00680E88" w:rsidRDefault="00680E88">
            <w:pPr>
              <w:spacing w:before="4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80E88">
        <w:tc>
          <w:tcPr>
            <w:tcW w:w="1813" w:type="dxa"/>
          </w:tcPr>
          <w:p w:rsidR="00680E88" w:rsidRDefault="00680E88">
            <w:pPr>
              <w:spacing w:before="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0" w:type="dxa"/>
          </w:tcPr>
          <w:p w:rsidR="00680E88" w:rsidRDefault="00680E88">
            <w:pPr>
              <w:spacing w:before="4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680E88" w:rsidRDefault="00680E88">
      <w:pPr>
        <w:widowControl w:val="0"/>
        <w:spacing w:line="360" w:lineRule="auto"/>
        <w:jc w:val="both"/>
        <w:rPr>
          <w:sz w:val="24"/>
          <w:szCs w:val="24"/>
        </w:rPr>
      </w:pPr>
    </w:p>
    <w:tbl>
      <w:tblPr>
        <w:tblStyle w:val="ac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680E88">
        <w:tc>
          <w:tcPr>
            <w:tcW w:w="10031" w:type="dxa"/>
          </w:tcPr>
          <w:p w:rsidR="00680E88" w:rsidRDefault="00A27486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Documenti allegati </w:t>
            </w:r>
            <w:r>
              <w:rPr>
                <w:b/>
              </w:rPr>
              <w:t>(</w:t>
            </w:r>
            <w:r>
              <w:t xml:space="preserve">elencare i documenti che, a giudizio del responsabile, consentano una valutazione più completa del progetto, ad esempio: Griglie di valutazione/ Documenti di prove intermedie e/o finali/ Verbali del gruppo di lavoro/ Questionari di soddisfazione studenti, </w:t>
            </w:r>
            <w:r>
              <w:t>immagini fotografiche, diari di bordo...</w:t>
            </w:r>
            <w:r>
              <w:rPr>
                <w:b/>
              </w:rPr>
              <w:t>Cfr. sez. “modalità di documentazione del progetto”</w:t>
            </w:r>
            <w:r>
              <w:t>)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</w:tbl>
    <w:p w:rsidR="00680E88" w:rsidRDefault="00680E88">
      <w:pPr>
        <w:widowControl w:val="0"/>
        <w:spacing w:line="360" w:lineRule="auto"/>
        <w:jc w:val="both"/>
        <w:rPr>
          <w:sz w:val="24"/>
          <w:szCs w:val="24"/>
        </w:rPr>
      </w:pPr>
    </w:p>
    <w:tbl>
      <w:tblPr>
        <w:tblStyle w:val="ad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680E88">
        <w:tc>
          <w:tcPr>
            <w:tcW w:w="10031" w:type="dxa"/>
          </w:tcPr>
          <w:p w:rsidR="00680E88" w:rsidRDefault="00A2748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Compilare la sezione che interessa:</w:t>
            </w:r>
          </w:p>
        </w:tc>
      </w:tr>
      <w:tr w:rsidR="00680E88">
        <w:tc>
          <w:tcPr>
            <w:tcW w:w="10031" w:type="dxa"/>
          </w:tcPr>
          <w:p w:rsidR="00680E88" w:rsidRDefault="00A2748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Sez. 1:</w:t>
            </w:r>
          </w:p>
          <w:p w:rsidR="00680E88" w:rsidRDefault="00A2748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Il progetto è valido, riproponibile</w:t>
            </w:r>
            <w:r>
              <w:rPr>
                <w:sz w:val="24"/>
                <w:szCs w:val="24"/>
              </w:rPr>
              <w:t xml:space="preserve"> quindi con le stesse modalità e gli stessi tempi di attuazione </w:t>
            </w:r>
          </w:p>
          <w:p w:rsidR="00680E88" w:rsidRDefault="00A27486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</w:t>
            </w:r>
            <w:proofErr w:type="gramEnd"/>
            <w:r>
              <w:rPr>
                <w:sz w:val="24"/>
                <w:szCs w:val="24"/>
              </w:rPr>
              <w:t xml:space="preserve"> base agli indicatori:</w:t>
            </w:r>
          </w:p>
          <w:p w:rsidR="00680E88" w:rsidRDefault="00680E8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80E88" w:rsidRDefault="00A27486">
            <w:pPr>
              <w:spacing w:line="360" w:lineRule="auto"/>
              <w:ind w:left="60"/>
              <w:jc w:val="both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lastRenderedPageBreak/>
              <w:t>◻</w:t>
            </w:r>
            <w:r>
              <w:rPr>
                <w:sz w:val="24"/>
                <w:szCs w:val="24"/>
              </w:rPr>
              <w:t xml:space="preserve"> questionario di soddisfazione allegato; </w:t>
            </w:r>
          </w:p>
          <w:p w:rsidR="00680E88" w:rsidRDefault="00680E88">
            <w:pPr>
              <w:spacing w:line="360" w:lineRule="auto"/>
              <w:ind w:left="60"/>
              <w:jc w:val="both"/>
              <w:rPr>
                <w:sz w:val="24"/>
                <w:szCs w:val="24"/>
              </w:rPr>
            </w:pPr>
          </w:p>
          <w:p w:rsidR="00680E88" w:rsidRDefault="00A27486">
            <w:pPr>
              <w:spacing w:line="360" w:lineRule="auto"/>
              <w:ind w:left="60"/>
              <w:jc w:val="both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◻</w:t>
            </w:r>
            <w:r>
              <w:rPr>
                <w:sz w:val="24"/>
                <w:szCs w:val="24"/>
              </w:rPr>
              <w:t xml:space="preserve"> prodotto finale che risponde a tutte le aspettative; </w:t>
            </w:r>
          </w:p>
          <w:p w:rsidR="00680E88" w:rsidRDefault="00680E88">
            <w:pPr>
              <w:spacing w:line="360" w:lineRule="auto"/>
              <w:ind w:left="60"/>
              <w:jc w:val="both"/>
              <w:rPr>
                <w:sz w:val="24"/>
                <w:szCs w:val="24"/>
              </w:rPr>
            </w:pPr>
          </w:p>
          <w:p w:rsidR="00680E88" w:rsidRDefault="00A27486">
            <w:pPr>
              <w:spacing w:line="360" w:lineRule="auto"/>
              <w:ind w:left="60"/>
              <w:jc w:val="both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◻</w:t>
            </w:r>
            <w:r>
              <w:rPr>
                <w:sz w:val="24"/>
                <w:szCs w:val="24"/>
              </w:rPr>
              <w:t xml:space="preserve"> pubblicizzazione e successo di “immagine” della scuola;</w:t>
            </w:r>
          </w:p>
          <w:p w:rsidR="00680E88" w:rsidRDefault="00680E88">
            <w:pPr>
              <w:spacing w:line="360" w:lineRule="auto"/>
              <w:ind w:left="60"/>
              <w:jc w:val="both"/>
              <w:rPr>
                <w:sz w:val="24"/>
                <w:szCs w:val="24"/>
              </w:rPr>
            </w:pPr>
          </w:p>
          <w:p w:rsidR="00680E88" w:rsidRDefault="00A27486">
            <w:pPr>
              <w:spacing w:line="360" w:lineRule="auto"/>
              <w:ind w:left="60"/>
              <w:jc w:val="both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◻</w:t>
            </w:r>
            <w:r>
              <w:rPr>
                <w:sz w:val="24"/>
                <w:szCs w:val="24"/>
              </w:rPr>
              <w:t xml:space="preserve"> documenti di prova intermedi e/o finali agli atti della scuola relat</w:t>
            </w:r>
            <w:r>
              <w:rPr>
                <w:sz w:val="24"/>
                <w:szCs w:val="24"/>
              </w:rPr>
              <w:t xml:space="preserve">ivi al raggiungimento delle </w:t>
            </w:r>
          </w:p>
          <w:p w:rsidR="00680E88" w:rsidRDefault="00A27486">
            <w:pPr>
              <w:spacing w:line="360" w:lineRule="auto"/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competenze</w:t>
            </w:r>
            <w:proofErr w:type="gramEnd"/>
            <w:r>
              <w:rPr>
                <w:sz w:val="24"/>
                <w:szCs w:val="24"/>
              </w:rPr>
              <w:t xml:space="preserve"> previste; </w:t>
            </w:r>
          </w:p>
          <w:p w:rsidR="00680E88" w:rsidRDefault="00680E88">
            <w:pPr>
              <w:spacing w:line="360" w:lineRule="auto"/>
              <w:ind w:left="60"/>
              <w:jc w:val="both"/>
              <w:rPr>
                <w:sz w:val="24"/>
                <w:szCs w:val="24"/>
              </w:rPr>
            </w:pPr>
          </w:p>
          <w:p w:rsidR="00680E88" w:rsidRDefault="00A27486">
            <w:pPr>
              <w:spacing w:line="360" w:lineRule="auto"/>
              <w:ind w:left="60"/>
              <w:jc w:val="both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◻</w:t>
            </w:r>
            <w:r>
              <w:rPr>
                <w:sz w:val="24"/>
                <w:szCs w:val="24"/>
              </w:rPr>
              <w:t xml:space="preserve"> altro:</w:t>
            </w:r>
          </w:p>
        </w:tc>
      </w:tr>
      <w:tr w:rsidR="00680E88">
        <w:tc>
          <w:tcPr>
            <w:tcW w:w="10031" w:type="dxa"/>
          </w:tcPr>
          <w:p w:rsidR="00680E88" w:rsidRDefault="00A2748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Sez. 2:</w:t>
            </w:r>
          </w:p>
          <w:p w:rsidR="00680E88" w:rsidRDefault="00A2748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Il progetto si è dimostrato valido ma</w:t>
            </w:r>
            <w:r>
              <w:rPr>
                <w:sz w:val="24"/>
                <w:szCs w:val="24"/>
              </w:rPr>
              <w:t xml:space="preserve"> sarebbe opportuno, nella sua riproposizione futura, modificare:</w:t>
            </w:r>
          </w:p>
          <w:p w:rsidR="00680E88" w:rsidRDefault="00A2748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tempi di attuazione:</w:t>
            </w:r>
          </w:p>
          <w:p w:rsidR="00680E88" w:rsidRDefault="00680E88">
            <w:pPr>
              <w:spacing w:line="360" w:lineRule="auto"/>
              <w:ind w:left="180"/>
              <w:jc w:val="both"/>
              <w:rPr>
                <w:sz w:val="24"/>
                <w:szCs w:val="24"/>
              </w:rPr>
            </w:pPr>
          </w:p>
          <w:p w:rsidR="00680E88" w:rsidRDefault="00A2748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le</w:t>
            </w:r>
            <w:proofErr w:type="gramEnd"/>
            <w:r>
              <w:rPr>
                <w:sz w:val="24"/>
                <w:szCs w:val="24"/>
              </w:rPr>
              <w:t xml:space="preserve"> seguenti modalità di attuazione:</w:t>
            </w:r>
          </w:p>
          <w:p w:rsidR="00680E88" w:rsidRDefault="00680E8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80E88" w:rsidRDefault="00A2748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gruppi  a</w:t>
            </w:r>
            <w:proofErr w:type="gramEnd"/>
            <w:r>
              <w:rPr>
                <w:sz w:val="24"/>
                <w:szCs w:val="24"/>
              </w:rPr>
              <w:t xml:space="preserve"> cui si rivolge:</w:t>
            </w:r>
          </w:p>
          <w:p w:rsidR="00680E88" w:rsidRDefault="00680E88">
            <w:pPr>
              <w:spacing w:line="360" w:lineRule="auto"/>
              <w:ind w:left="180"/>
              <w:jc w:val="both"/>
              <w:rPr>
                <w:sz w:val="24"/>
                <w:szCs w:val="24"/>
              </w:rPr>
            </w:pPr>
          </w:p>
          <w:p w:rsidR="00680E88" w:rsidRDefault="00A2748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altro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  <w:tr w:rsidR="00680E88">
        <w:tc>
          <w:tcPr>
            <w:tcW w:w="10031" w:type="dxa"/>
          </w:tcPr>
          <w:p w:rsidR="00680E88" w:rsidRDefault="00A2748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Sez. 3:</w:t>
            </w:r>
          </w:p>
          <w:p w:rsidR="00680E88" w:rsidRDefault="00A2748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Non ritengo </w:t>
            </w:r>
            <w:r>
              <w:rPr>
                <w:sz w:val="24"/>
                <w:szCs w:val="24"/>
              </w:rPr>
              <w:t>che questo progetto debba essere riproposto in futuro perché</w:t>
            </w:r>
          </w:p>
          <w:p w:rsidR="00680E88" w:rsidRDefault="00680E8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80E88" w:rsidRDefault="00A2748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◻</w:t>
            </w:r>
            <w:r>
              <w:rPr>
                <w:sz w:val="24"/>
                <w:szCs w:val="24"/>
              </w:rPr>
              <w:t xml:space="preserve"> rapporto costo/efficacia sullo sviluppo delle </w:t>
            </w:r>
            <w:proofErr w:type="gramStart"/>
            <w:r>
              <w:rPr>
                <w:sz w:val="24"/>
                <w:szCs w:val="24"/>
              </w:rPr>
              <w:t>competenze  eccessivo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680E88" w:rsidRDefault="00680E8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80E88" w:rsidRDefault="00A2748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◻</w:t>
            </w:r>
            <w:r>
              <w:rPr>
                <w:sz w:val="24"/>
                <w:szCs w:val="24"/>
              </w:rPr>
              <w:t xml:space="preserve"> poco gradito agli alunni (vedi c.s.);</w:t>
            </w:r>
          </w:p>
          <w:p w:rsidR="00680E88" w:rsidRDefault="00680E8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80E88" w:rsidRDefault="00A2748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◻</w:t>
            </w:r>
            <w:r>
              <w:rPr>
                <w:sz w:val="24"/>
                <w:szCs w:val="24"/>
              </w:rPr>
              <w:t xml:space="preserve"> eccessivamente impegnativo per la necessità di spostamenti; </w:t>
            </w:r>
          </w:p>
          <w:p w:rsidR="00680E88" w:rsidRDefault="00680E8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80E88" w:rsidRDefault="00A2748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◻</w:t>
            </w:r>
            <w:r>
              <w:rPr>
                <w:sz w:val="24"/>
                <w:szCs w:val="24"/>
              </w:rPr>
              <w:t xml:space="preserve"> non valido didatticamente;</w:t>
            </w:r>
          </w:p>
          <w:p w:rsidR="00680E88" w:rsidRDefault="00680E8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80E88" w:rsidRDefault="00A2748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◻</w:t>
            </w:r>
            <w:r>
              <w:rPr>
                <w:sz w:val="24"/>
                <w:szCs w:val="24"/>
              </w:rPr>
              <w:t xml:space="preserve"> altro:</w:t>
            </w:r>
          </w:p>
        </w:tc>
      </w:tr>
    </w:tbl>
    <w:p w:rsidR="00680E88" w:rsidRDefault="00680E88">
      <w:pPr>
        <w:spacing w:line="360" w:lineRule="auto"/>
        <w:jc w:val="both"/>
        <w:rPr>
          <w:sz w:val="24"/>
          <w:szCs w:val="24"/>
        </w:rPr>
      </w:pPr>
    </w:p>
    <w:p w:rsidR="00680E88" w:rsidRDefault="00A27486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Data:   </w:t>
      </w:r>
      <w:proofErr w:type="gramEnd"/>
      <w:r>
        <w:rPr>
          <w:sz w:val="24"/>
          <w:szCs w:val="24"/>
        </w:rPr>
        <w:t xml:space="preserve">                                                                      firma del responsabile di progetto</w:t>
      </w:r>
    </w:p>
    <w:p w:rsidR="00680E88" w:rsidRDefault="00680E88">
      <w:pPr>
        <w:spacing w:line="360" w:lineRule="auto"/>
        <w:jc w:val="both"/>
        <w:rPr>
          <w:sz w:val="24"/>
          <w:szCs w:val="24"/>
        </w:rPr>
      </w:pPr>
    </w:p>
    <w:tbl>
      <w:tblPr>
        <w:tblStyle w:val="ae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0"/>
        <w:gridCol w:w="4343"/>
      </w:tblGrid>
      <w:tr w:rsidR="00680E88">
        <w:tc>
          <w:tcPr>
            <w:tcW w:w="5650" w:type="dxa"/>
          </w:tcPr>
          <w:p w:rsidR="00680E88" w:rsidRDefault="00A2748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Validazione del progetto da parte del </w:t>
            </w:r>
            <w:r>
              <w:rPr>
                <w:b/>
                <w:sz w:val="24"/>
                <w:szCs w:val="24"/>
              </w:rPr>
              <w:t xml:space="preserve">Collegio Docenti </w:t>
            </w:r>
            <w:r>
              <w:rPr>
                <w:b/>
              </w:rPr>
              <w:t>(</w:t>
            </w:r>
            <w:r>
              <w:t xml:space="preserve">da </w:t>
            </w:r>
            <w:proofErr w:type="gramStart"/>
            <w:r>
              <w:t>effettuare  nell’ultimo</w:t>
            </w:r>
            <w:proofErr w:type="gramEnd"/>
            <w:r>
              <w:t xml:space="preserve"> Collegio </w:t>
            </w:r>
            <w:proofErr w:type="spellStart"/>
            <w:r>
              <w:t>dell’a.s.</w:t>
            </w:r>
            <w:proofErr w:type="spellEnd"/>
            <w:r>
              <w:t xml:space="preserve"> in corso)</w:t>
            </w:r>
          </w:p>
        </w:tc>
        <w:tc>
          <w:tcPr>
            <w:tcW w:w="4343" w:type="dxa"/>
          </w:tcPr>
          <w:p w:rsidR="00680E88" w:rsidRDefault="00A2748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Cfr. verbale del Collegio Docenti del: </w:t>
            </w:r>
          </w:p>
        </w:tc>
      </w:tr>
      <w:tr w:rsidR="00680E88">
        <w:tc>
          <w:tcPr>
            <w:tcW w:w="5650" w:type="dxa"/>
          </w:tcPr>
          <w:p w:rsidR="00680E88" w:rsidRDefault="00A2748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Validazione del progetto da parte del Consiglio d’Istituto</w:t>
            </w:r>
          </w:p>
        </w:tc>
        <w:tc>
          <w:tcPr>
            <w:tcW w:w="4343" w:type="dxa"/>
          </w:tcPr>
          <w:p w:rsidR="00680E88" w:rsidRDefault="00A2748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Cfr. verbale del Consiglio d’Istituto del: </w:t>
            </w:r>
          </w:p>
        </w:tc>
      </w:tr>
    </w:tbl>
    <w:p w:rsidR="00680E88" w:rsidRDefault="00680E88">
      <w:pPr>
        <w:spacing w:line="360" w:lineRule="auto"/>
        <w:jc w:val="both"/>
        <w:rPr>
          <w:sz w:val="24"/>
          <w:szCs w:val="24"/>
        </w:rPr>
      </w:pPr>
    </w:p>
    <w:sectPr w:rsidR="00680E88">
      <w:headerReference w:type="default" r:id="rId7"/>
      <w:footerReference w:type="default" r:id="rId8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486" w:rsidRDefault="00A27486">
      <w:r>
        <w:separator/>
      </w:r>
    </w:p>
  </w:endnote>
  <w:endnote w:type="continuationSeparator" w:id="0">
    <w:p w:rsidR="00A27486" w:rsidRDefault="00A2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88" w:rsidRDefault="00680E88">
    <w:pPr>
      <w:tabs>
        <w:tab w:val="center" w:pos="4819"/>
        <w:tab w:val="right" w:pos="9638"/>
      </w:tabs>
      <w:spacing w:line="360" w:lineRule="auto"/>
      <w:rPr>
        <w:sz w:val="18"/>
        <w:szCs w:val="18"/>
      </w:rPr>
    </w:pPr>
  </w:p>
  <w:p w:rsidR="00680E88" w:rsidRDefault="00A27486">
    <w:pPr>
      <w:tabs>
        <w:tab w:val="center" w:pos="4819"/>
        <w:tab w:val="right" w:pos="9638"/>
      </w:tabs>
      <w:spacing w:line="360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margin">
                <wp:posOffset>-203199</wp:posOffset>
              </wp:positionH>
              <wp:positionV relativeFrom="paragraph">
                <wp:posOffset>12700</wp:posOffset>
              </wp:positionV>
              <wp:extent cx="6667500" cy="381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2250" y="3779682"/>
                        <a:ext cx="666750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8100" cap="flat" cmpd="sng">
                        <a:solidFill>
                          <a:srgbClr val="92D05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1C57D9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16pt;margin-top:1pt;width:525pt;height: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" filled="t" strokecolor="#92d050" strokeweight="3pt">
              <v:stroke joinstyle="miter"/>
              <w10:wrap anchorx="margin"/>
            </v:shape>
          </w:pict>
        </mc:Fallback>
      </mc:AlternateContent>
    </w:r>
  </w:p>
  <w:p w:rsidR="00680E88" w:rsidRDefault="00A27486">
    <w:pPr>
      <w:tabs>
        <w:tab w:val="center" w:pos="4819"/>
        <w:tab w:val="right" w:pos="9638"/>
      </w:tabs>
      <w:ind w:left="-142"/>
      <w:rPr>
        <w:sz w:val="18"/>
        <w:szCs w:val="18"/>
      </w:rPr>
    </w:pPr>
    <w:r>
      <w:rPr>
        <w:sz w:val="18"/>
        <w:szCs w:val="18"/>
      </w:rPr>
      <w:t xml:space="preserve">Scuola Primaria </w:t>
    </w:r>
    <w:proofErr w:type="spellStart"/>
    <w:r>
      <w:rPr>
        <w:sz w:val="18"/>
        <w:szCs w:val="18"/>
      </w:rPr>
      <w:t>Braguti</w:t>
    </w:r>
    <w:proofErr w:type="spellEnd"/>
    <w:r>
      <w:rPr>
        <w:sz w:val="18"/>
        <w:szCs w:val="18"/>
      </w:rPr>
      <w:t xml:space="preserve"> via Treviglio, 1/</w:t>
    </w:r>
    <w:proofErr w:type="gramStart"/>
    <w:r>
      <w:rPr>
        <w:sz w:val="18"/>
        <w:szCs w:val="18"/>
      </w:rPr>
      <w:t>c  tel.</w:t>
    </w:r>
    <w:proofErr w:type="gramEnd"/>
    <w:r>
      <w:rPr>
        <w:sz w:val="18"/>
        <w:szCs w:val="18"/>
      </w:rPr>
      <w:t xml:space="preserve"> 0373/204491 </w:t>
    </w:r>
    <w:r>
      <w:rPr>
        <w:sz w:val="18"/>
        <w:szCs w:val="18"/>
      </w:rPr>
      <w:tab/>
    </w:r>
    <w:r>
      <w:rPr>
        <w:sz w:val="18"/>
        <w:szCs w:val="18"/>
      </w:rPr>
      <w:tab/>
      <w:t>Scuola Primaria Crema Nuova via Curtatone Montanara, 2 tel. 0373/201062</w:t>
    </w:r>
  </w:p>
  <w:p w:rsidR="00680E88" w:rsidRDefault="00A27486">
    <w:pPr>
      <w:tabs>
        <w:tab w:val="center" w:pos="4819"/>
        <w:tab w:val="right" w:pos="9638"/>
      </w:tabs>
      <w:spacing w:after="720"/>
      <w:ind w:left="-142"/>
      <w:rPr>
        <w:sz w:val="18"/>
        <w:szCs w:val="18"/>
      </w:rPr>
    </w:pPr>
    <w:r>
      <w:rPr>
        <w:sz w:val="18"/>
        <w:szCs w:val="18"/>
      </w:rPr>
      <w:t xml:space="preserve">Infanzia </w:t>
    </w:r>
    <w:proofErr w:type="spellStart"/>
    <w:r>
      <w:rPr>
        <w:sz w:val="18"/>
        <w:szCs w:val="18"/>
      </w:rPr>
      <w:t>Braguti</w:t>
    </w:r>
    <w:proofErr w:type="spellEnd"/>
    <w:r>
      <w:rPr>
        <w:sz w:val="18"/>
        <w:szCs w:val="18"/>
      </w:rPr>
      <w:t xml:space="preserve"> via Treviglio, 2 tel. 0373/200403</w:t>
    </w:r>
    <w:r>
      <w:rPr>
        <w:sz w:val="18"/>
        <w:szCs w:val="18"/>
      </w:rPr>
      <w:tab/>
    </w:r>
    <w:r>
      <w:rPr>
        <w:sz w:val="18"/>
        <w:szCs w:val="18"/>
      </w:rPr>
      <w:t xml:space="preserve">                              Infanzia Crema Nuova via Curtatone Montanara, 2 0373/202954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486" w:rsidRDefault="00A27486">
      <w:r>
        <w:separator/>
      </w:r>
    </w:p>
  </w:footnote>
  <w:footnote w:type="continuationSeparator" w:id="0">
    <w:p w:rsidR="00A27486" w:rsidRDefault="00A27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88" w:rsidRDefault="00A27486">
    <w:pPr>
      <w:spacing w:before="720"/>
      <w:jc w:val="center"/>
      <w:rPr>
        <w:sz w:val="24"/>
        <w:szCs w:val="24"/>
      </w:rPr>
    </w:pPr>
    <w:r>
      <w:rPr>
        <w:sz w:val="24"/>
        <w:szCs w:val="24"/>
      </w:rPr>
      <w:t>Istituto Comprensivo Crema Tre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5289550</wp:posOffset>
          </wp:positionH>
          <wp:positionV relativeFrom="paragraph">
            <wp:posOffset>-225424</wp:posOffset>
          </wp:positionV>
          <wp:extent cx="857250" cy="885825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-382904</wp:posOffset>
          </wp:positionH>
          <wp:positionV relativeFrom="paragraph">
            <wp:posOffset>-167639</wp:posOffset>
          </wp:positionV>
          <wp:extent cx="1028700" cy="828040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828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80E88" w:rsidRDefault="00A27486">
    <w:pPr>
      <w:jc w:val="center"/>
      <w:rPr>
        <w:sz w:val="24"/>
        <w:szCs w:val="24"/>
      </w:rPr>
    </w:pPr>
    <w:r>
      <w:rPr>
        <w:sz w:val="24"/>
        <w:szCs w:val="24"/>
      </w:rPr>
      <w:t xml:space="preserve">Largo Partigiani d’Italia n. 2 26013 CREMA </w:t>
    </w:r>
  </w:p>
  <w:p w:rsidR="00680E88" w:rsidRDefault="00A27486">
    <w:pPr>
      <w:jc w:val="center"/>
      <w:rPr>
        <w:sz w:val="24"/>
        <w:szCs w:val="24"/>
      </w:rPr>
    </w:pPr>
    <w:r>
      <w:rPr>
        <w:sz w:val="24"/>
        <w:szCs w:val="24"/>
      </w:rPr>
      <w:t>Tel. 0373/</w:t>
    </w:r>
    <w:proofErr w:type="gramStart"/>
    <w:r>
      <w:rPr>
        <w:sz w:val="24"/>
        <w:szCs w:val="24"/>
      </w:rPr>
      <w:t>202898  Fax</w:t>
    </w:r>
    <w:proofErr w:type="gramEnd"/>
    <w:r>
      <w:rPr>
        <w:sz w:val="24"/>
        <w:szCs w:val="24"/>
      </w:rPr>
      <w:t xml:space="preserve"> 0373/204530</w:t>
    </w:r>
  </w:p>
  <w:p w:rsidR="00680E88" w:rsidRDefault="00A27486">
    <w:pPr>
      <w:jc w:val="center"/>
      <w:rPr>
        <w:sz w:val="24"/>
        <w:szCs w:val="24"/>
      </w:rPr>
    </w:pPr>
    <w:proofErr w:type="gramStart"/>
    <w:r>
      <w:rPr>
        <w:sz w:val="24"/>
        <w:szCs w:val="24"/>
      </w:rPr>
      <w:t>e-mail</w:t>
    </w:r>
    <w:proofErr w:type="gramEnd"/>
    <w:r>
      <w:rPr>
        <w:sz w:val="24"/>
        <w:szCs w:val="24"/>
      </w:rPr>
      <w:t xml:space="preserve"> </w:t>
    </w:r>
    <w:hyperlink r:id="rId3">
      <w:r>
        <w:rPr>
          <w:color w:val="0000FF"/>
          <w:sz w:val="24"/>
          <w:szCs w:val="24"/>
          <w:u w:val="single"/>
        </w:rPr>
        <w:t>cric82600v@istruzione.it</w:t>
      </w:r>
    </w:hyperlink>
    <w:r>
      <w:rPr>
        <w:sz w:val="24"/>
        <w:szCs w:val="24"/>
      </w:rPr>
      <w:t xml:space="preserve"> www.iccrema3.it</w:t>
    </w:r>
  </w:p>
  <w:p w:rsidR="00680E88" w:rsidRDefault="00A27486">
    <w:pPr>
      <w:tabs>
        <w:tab w:val="center" w:pos="4819"/>
        <w:tab w:val="right" w:pos="9638"/>
      </w:tabs>
      <w:spacing w:line="360" w:lineRule="auto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margin">
                <wp:posOffset>-380999</wp:posOffset>
              </wp:positionH>
              <wp:positionV relativeFrom="paragraph">
                <wp:posOffset>63500</wp:posOffset>
              </wp:positionV>
              <wp:extent cx="6832600" cy="38100"/>
              <wp:effectExtent l="0" t="0" r="0" b="0"/>
              <wp:wrapNone/>
              <wp:docPr id="4" name="Connettore 2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23667" y="3780000"/>
                        <a:ext cx="6844664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8100" cap="flat" cmpd="sng">
                        <a:solidFill>
                          <a:srgbClr val="92D05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F71BE4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4" o:spid="_x0000_s1026" type="#_x0000_t32" style="position:absolute;margin-left:-30pt;margin-top:5pt;width:538pt;height: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" filled="t" strokecolor="#92d050" strokeweight="3pt">
              <v:stroke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C6944"/>
    <w:multiLevelType w:val="multilevel"/>
    <w:tmpl w:val="475E6BA0"/>
    <w:lvl w:ilvl="0">
      <w:numFmt w:val="bullet"/>
      <w:lvlText w:val="◻"/>
      <w:lvlJc w:val="left"/>
      <w:pPr>
        <w:ind w:left="585" w:hanging="40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0E88"/>
    <w:rsid w:val="00527128"/>
    <w:rsid w:val="00680E88"/>
    <w:rsid w:val="00A2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7EA1A-F5F5-4672-B1D5-24BC1342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Ghisletti</cp:lastModifiedBy>
  <cp:revision>2</cp:revision>
  <dcterms:created xsi:type="dcterms:W3CDTF">2017-09-25T14:44:00Z</dcterms:created>
  <dcterms:modified xsi:type="dcterms:W3CDTF">2017-09-25T14:45:00Z</dcterms:modified>
</cp:coreProperties>
</file>