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5095" w:rsidRDefault="00D25095">
      <w:pPr>
        <w:widowControl w:val="0"/>
      </w:pPr>
    </w:p>
    <w:tbl>
      <w:tblPr>
        <w:tblStyle w:val="a"/>
        <w:tblW w:w="10288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0288"/>
      </w:tblGrid>
      <w:tr w:rsidR="00D25095" w:rsidTr="009F442E">
        <w:trPr>
          <w:trHeight w:val="480"/>
        </w:trPr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95" w:rsidRDefault="00680C00">
            <w:pPr>
              <w:keepNext/>
              <w:spacing w:line="360" w:lineRule="auto"/>
              <w:rPr>
                <w:b/>
              </w:rPr>
            </w:pPr>
            <w:r>
              <w:rPr>
                <w:b/>
              </w:rPr>
              <w:t>Scuola secondaria</w:t>
            </w:r>
            <w:r w:rsidR="003B61D3">
              <w:rPr>
                <w:b/>
              </w:rPr>
              <w:t xml:space="preserve"> A. </w:t>
            </w:r>
            <w:proofErr w:type="spellStart"/>
            <w:r w:rsidR="003B61D3">
              <w:rPr>
                <w:b/>
              </w:rPr>
              <w:t>Galmozzi</w:t>
            </w:r>
            <w:proofErr w:type="spellEnd"/>
          </w:p>
          <w:p w:rsidR="00CF06BB" w:rsidRDefault="00CF06BB">
            <w:pPr>
              <w:keepNext/>
              <w:spacing w:line="360" w:lineRule="auto"/>
              <w:rPr>
                <w:b/>
              </w:rPr>
            </w:pPr>
            <w:r>
              <w:rPr>
                <w:b/>
              </w:rPr>
              <w:t>Classe 2 G</w:t>
            </w:r>
          </w:p>
          <w:p w:rsidR="00CF06BB" w:rsidRDefault="00CF06BB">
            <w:pPr>
              <w:keepNext/>
              <w:spacing w:line="360" w:lineRule="auto"/>
              <w:rPr>
                <w:b/>
              </w:rPr>
            </w:pPr>
            <w:r>
              <w:rPr>
                <w:b/>
              </w:rPr>
              <w:t>Anno scolastico 2017-18</w:t>
            </w:r>
          </w:p>
        </w:tc>
      </w:tr>
    </w:tbl>
    <w:p w:rsidR="00D25095" w:rsidRDefault="00D25095">
      <w:pPr>
        <w:widowControl w:val="0"/>
        <w:spacing w:line="360" w:lineRule="auto"/>
        <w:jc w:val="both"/>
      </w:pPr>
    </w:p>
    <w:p w:rsidR="00AB44AC" w:rsidRDefault="00AB44AC">
      <w:pPr>
        <w:widowControl w:val="0"/>
        <w:spacing w:line="360" w:lineRule="auto"/>
        <w:jc w:val="both"/>
      </w:pPr>
    </w:p>
    <w:tbl>
      <w:tblPr>
        <w:tblStyle w:val="a0"/>
        <w:tblW w:w="102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286"/>
      </w:tblGrid>
      <w:tr w:rsidR="00D25095" w:rsidTr="009F442E"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095" w:rsidRDefault="003B61D3" w:rsidP="008A7CC9">
            <w:pPr>
              <w:spacing w:line="360" w:lineRule="auto"/>
            </w:pPr>
            <w:r>
              <w:rPr>
                <w:b/>
              </w:rPr>
              <w:t>Denominazione progetto:</w:t>
            </w:r>
            <w:r w:rsidRPr="005E0D19">
              <w:rPr>
                <w:b/>
              </w:rPr>
              <w:t xml:space="preserve"> </w:t>
            </w:r>
            <w:r>
              <w:rPr>
                <w:b/>
              </w:rPr>
              <w:t>“</w:t>
            </w:r>
            <w:r w:rsidRPr="005E0D19">
              <w:rPr>
                <w:b/>
              </w:rPr>
              <w:t>FAREMO DELLA NOS</w:t>
            </w:r>
            <w:r>
              <w:rPr>
                <w:b/>
              </w:rPr>
              <w:t xml:space="preserve">TRA SCUOLA UN ORTO, MA VI POTRA’ </w:t>
            </w:r>
            <w:r w:rsidR="008A7CC9">
              <w:rPr>
                <w:b/>
              </w:rPr>
              <w:t>N</w:t>
            </w:r>
            <w:r>
              <w:rPr>
                <w:b/>
              </w:rPr>
              <w:t>ASCERE</w:t>
            </w:r>
            <w:r w:rsidRPr="005E0D19">
              <w:rPr>
                <w:b/>
              </w:rPr>
              <w:t xml:space="preserve"> ANCHE UN GIARDINO</w:t>
            </w:r>
            <w:r>
              <w:rPr>
                <w:b/>
              </w:rPr>
              <w:t>”</w:t>
            </w:r>
          </w:p>
        </w:tc>
      </w:tr>
      <w:tr w:rsidR="009F442E" w:rsidTr="009F442E"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2E" w:rsidRDefault="009F442E" w:rsidP="003B61D3">
            <w:pPr>
              <w:spacing w:line="360" w:lineRule="auto"/>
              <w:rPr>
                <w:b/>
              </w:rPr>
            </w:pPr>
            <w:r>
              <w:rPr>
                <w:b/>
              </w:rPr>
              <w:t>Responsabile: prof Barbara Ghisletti</w:t>
            </w:r>
          </w:p>
        </w:tc>
      </w:tr>
      <w:tr w:rsidR="00D25095" w:rsidTr="009F442E"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D3" w:rsidRPr="003B61D3" w:rsidRDefault="003B61D3" w:rsidP="00CF06BB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Insegnanti: Barbara Ghisletti</w:t>
            </w:r>
            <w:r w:rsidR="00326BA4">
              <w:rPr>
                <w:b/>
              </w:rPr>
              <w:t xml:space="preserve"> (</w:t>
            </w:r>
            <w:r w:rsidR="00CF06BB">
              <w:rPr>
                <w:b/>
              </w:rPr>
              <w:t>L</w:t>
            </w:r>
            <w:r w:rsidR="00326BA4">
              <w:rPr>
                <w:b/>
              </w:rPr>
              <w:t>ettere)</w:t>
            </w:r>
            <w:r>
              <w:rPr>
                <w:b/>
              </w:rPr>
              <w:t xml:space="preserve">, Annamaria </w:t>
            </w:r>
            <w:proofErr w:type="spellStart"/>
            <w:r>
              <w:rPr>
                <w:b/>
              </w:rPr>
              <w:t>Perenzin</w:t>
            </w:r>
            <w:proofErr w:type="spellEnd"/>
            <w:r w:rsidR="00CF06BB">
              <w:rPr>
                <w:b/>
              </w:rPr>
              <w:t xml:space="preserve"> (S</w:t>
            </w:r>
            <w:r w:rsidR="00326BA4">
              <w:rPr>
                <w:b/>
              </w:rPr>
              <w:t>ostegno)</w:t>
            </w:r>
            <w:r>
              <w:rPr>
                <w:b/>
              </w:rPr>
              <w:t>, Mara Tonetti</w:t>
            </w:r>
            <w:r w:rsidR="00326BA4">
              <w:rPr>
                <w:b/>
              </w:rPr>
              <w:t xml:space="preserve"> (Arte)</w:t>
            </w:r>
            <w:r>
              <w:rPr>
                <w:b/>
              </w:rPr>
              <w:t xml:space="preserve">, Roberta </w:t>
            </w:r>
            <w:proofErr w:type="spellStart"/>
            <w:r>
              <w:rPr>
                <w:b/>
              </w:rPr>
              <w:t>Riboni</w:t>
            </w:r>
            <w:proofErr w:type="spellEnd"/>
            <w:r w:rsidR="00326BA4">
              <w:rPr>
                <w:b/>
              </w:rPr>
              <w:t xml:space="preserve"> (Tecnologia)</w:t>
            </w:r>
            <w:r>
              <w:rPr>
                <w:b/>
              </w:rPr>
              <w:t>, Doriana Peroni</w:t>
            </w:r>
            <w:r w:rsidR="00326BA4">
              <w:rPr>
                <w:b/>
              </w:rPr>
              <w:t xml:space="preserve"> (ed musicale)</w:t>
            </w:r>
            <w:r>
              <w:rPr>
                <w:b/>
              </w:rPr>
              <w:t>, Federica Ferla</w:t>
            </w:r>
            <w:r w:rsidR="00CF06BB">
              <w:rPr>
                <w:b/>
              </w:rPr>
              <w:t xml:space="preserve"> (L</w:t>
            </w:r>
            <w:r w:rsidR="00326BA4">
              <w:rPr>
                <w:b/>
              </w:rPr>
              <w:t xml:space="preserve">ettere, </w:t>
            </w:r>
            <w:proofErr w:type="spellStart"/>
            <w:r w:rsidR="00326BA4">
              <w:rPr>
                <w:b/>
              </w:rPr>
              <w:t>microteaching</w:t>
            </w:r>
            <w:proofErr w:type="spellEnd"/>
            <w:r w:rsidR="00326BA4">
              <w:rPr>
                <w:b/>
              </w:rPr>
              <w:t xml:space="preserve"> sulla classe)</w:t>
            </w:r>
            <w:r>
              <w:rPr>
                <w:b/>
              </w:rPr>
              <w:t>, Paola Brunelli</w:t>
            </w:r>
            <w:r w:rsidR="00CF06BB">
              <w:rPr>
                <w:b/>
              </w:rPr>
              <w:t xml:space="preserve"> (S</w:t>
            </w:r>
            <w:r w:rsidR="00326BA4">
              <w:rPr>
                <w:b/>
              </w:rPr>
              <w:t>pagnolo)</w:t>
            </w:r>
            <w:r>
              <w:rPr>
                <w:b/>
              </w:rPr>
              <w:t>, Tiziana Norelli</w:t>
            </w:r>
            <w:r w:rsidR="00CF06BB">
              <w:rPr>
                <w:b/>
              </w:rPr>
              <w:t xml:space="preserve"> (I</w:t>
            </w:r>
            <w:r w:rsidR="00326BA4">
              <w:rPr>
                <w:b/>
              </w:rPr>
              <w:t>nglese)</w:t>
            </w:r>
            <w:r>
              <w:rPr>
                <w:b/>
              </w:rPr>
              <w:t>.</w:t>
            </w:r>
          </w:p>
        </w:tc>
      </w:tr>
    </w:tbl>
    <w:p w:rsidR="00D25095" w:rsidRDefault="00D25095">
      <w:pPr>
        <w:spacing w:line="360" w:lineRule="auto"/>
        <w:jc w:val="both"/>
      </w:pPr>
    </w:p>
    <w:tbl>
      <w:tblPr>
        <w:tblStyle w:val="a1"/>
        <w:tblW w:w="10286" w:type="dxa"/>
        <w:tblInd w:w="-10" w:type="dxa"/>
        <w:tblLook w:val="0000" w:firstRow="0" w:lastRow="0" w:firstColumn="0" w:lastColumn="0" w:noHBand="0" w:noVBand="0"/>
      </w:tblPr>
      <w:tblGrid>
        <w:gridCol w:w="10286"/>
      </w:tblGrid>
      <w:tr w:rsidR="00D25095" w:rsidTr="00F966F1">
        <w:trPr>
          <w:trHeight w:val="700"/>
        </w:trPr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D3" w:rsidRDefault="00680C00">
            <w:pPr>
              <w:spacing w:line="360" w:lineRule="auto"/>
              <w:rPr>
                <w:b/>
              </w:rPr>
            </w:pPr>
            <w:r>
              <w:rPr>
                <w:b/>
              </w:rPr>
              <w:t>Fina</w:t>
            </w:r>
            <w:r w:rsidR="003B61D3">
              <w:rPr>
                <w:b/>
              </w:rPr>
              <w:t>lità</w:t>
            </w:r>
          </w:p>
          <w:p w:rsidR="00AB44AC" w:rsidRDefault="00AB44AC">
            <w:pPr>
              <w:spacing w:line="360" w:lineRule="auto"/>
              <w:rPr>
                <w:b/>
              </w:rPr>
            </w:pPr>
          </w:p>
          <w:tbl>
            <w:tblPr>
              <w:tblStyle w:val="Grigliatabella"/>
              <w:tblW w:w="0" w:type="auto"/>
              <w:tblInd w:w="431" w:type="dxa"/>
              <w:tblLook w:val="04A0" w:firstRow="1" w:lastRow="0" w:firstColumn="1" w:lastColumn="0" w:noHBand="0" w:noVBand="1"/>
            </w:tblPr>
            <w:tblGrid>
              <w:gridCol w:w="2105"/>
              <w:gridCol w:w="2431"/>
              <w:gridCol w:w="2551"/>
              <w:gridCol w:w="1750"/>
            </w:tblGrid>
            <w:tr w:rsidR="003B61D3" w:rsidRPr="00C906A3" w:rsidTr="00AB44AC">
              <w:trPr>
                <w:trHeight w:val="858"/>
              </w:trPr>
              <w:tc>
                <w:tcPr>
                  <w:tcW w:w="2105" w:type="dxa"/>
                </w:tcPr>
                <w:p w:rsidR="003B61D3" w:rsidRDefault="003B61D3" w:rsidP="003B61D3">
                  <w:pPr>
                    <w:jc w:val="both"/>
                  </w:pPr>
                  <w:r>
                    <w:rPr>
                      <w:b/>
                    </w:rPr>
                    <w:t>-</w:t>
                  </w:r>
                  <w:r>
                    <w:t>Utilizzare le strategie dell’apprendimento condiviso e del lavoro di gruppo.</w:t>
                  </w:r>
                </w:p>
                <w:p w:rsidR="003B61D3" w:rsidRDefault="003B61D3" w:rsidP="003B61D3">
                  <w:pPr>
                    <w:jc w:val="both"/>
                  </w:pPr>
                  <w:r>
                    <w:t>-Ascoltare e partecipare attivamente alla discussione per la preparazione del lavoro.</w:t>
                  </w:r>
                </w:p>
                <w:p w:rsidR="003B61D3" w:rsidRDefault="003B61D3" w:rsidP="003B61D3">
                  <w:pPr>
                    <w:jc w:val="both"/>
                  </w:pPr>
                  <w:r>
                    <w:t>-Sostenere le proprie opinioni, accettare quelle altrui e mediare con esse.</w:t>
                  </w:r>
                </w:p>
                <w:p w:rsidR="003B61D3" w:rsidRDefault="003B61D3" w:rsidP="003B61D3">
                  <w:pPr>
                    <w:jc w:val="both"/>
                  </w:pPr>
                  <w:r>
                    <w:t>- Stabilire regole per il lavoro all’interno e nella parte esterna della scuola.</w:t>
                  </w:r>
                </w:p>
                <w:p w:rsidR="003B61D3" w:rsidRPr="003E414D" w:rsidRDefault="003B61D3" w:rsidP="003B61D3">
                  <w:pPr>
                    <w:jc w:val="both"/>
                  </w:pPr>
                </w:p>
              </w:tc>
              <w:tc>
                <w:tcPr>
                  <w:tcW w:w="2431" w:type="dxa"/>
                </w:tcPr>
                <w:p w:rsidR="003B61D3" w:rsidRDefault="003B61D3" w:rsidP="003B61D3">
                  <w:pPr>
                    <w:jc w:val="both"/>
                  </w:pPr>
                  <w:r w:rsidRPr="00C906A3">
                    <w:rPr>
                      <w:b/>
                    </w:rPr>
                    <w:t>-</w:t>
                  </w:r>
                  <w:r>
                    <w:t xml:space="preserve">Osservare, </w:t>
                  </w:r>
                  <w:r w:rsidR="008A7CC9">
                    <w:t>d</w:t>
                  </w:r>
                  <w:r>
                    <w:t>escrivere e individuare le aree da coltivare.</w:t>
                  </w:r>
                </w:p>
                <w:p w:rsidR="003B61D3" w:rsidRDefault="004E410C" w:rsidP="003B61D3">
                  <w:pPr>
                    <w:jc w:val="both"/>
                  </w:pPr>
                  <w:r>
                    <w:t xml:space="preserve">-Raccogliere </w:t>
                  </w:r>
                  <w:r w:rsidR="003B61D3">
                    <w:t>e classificare i vari tipi di terr</w:t>
                  </w:r>
                  <w:r>
                    <w:t>iccio delle aree di sopralluogo.</w:t>
                  </w:r>
                  <w:bookmarkStart w:id="0" w:name="_GoBack"/>
                  <w:bookmarkEnd w:id="0"/>
                </w:p>
                <w:p w:rsidR="003B61D3" w:rsidRDefault="003B61D3" w:rsidP="003B61D3">
                  <w:pPr>
                    <w:jc w:val="both"/>
                  </w:pPr>
                  <w:r>
                    <w:t>- Individuare il sito adatto alla realizzazione del progetto.</w:t>
                  </w:r>
                </w:p>
                <w:p w:rsidR="003B61D3" w:rsidRDefault="003B61D3" w:rsidP="003B61D3">
                  <w:pPr>
                    <w:jc w:val="both"/>
                  </w:pPr>
                  <w:r>
                    <w:t>-Creare contenitori, orti verticali e parti di terra da coltivare. (Fare l’orto).</w:t>
                  </w:r>
                </w:p>
                <w:p w:rsidR="003B61D3" w:rsidRDefault="003B61D3" w:rsidP="003B61D3">
                  <w:r>
                    <w:t>- Seminare, piantare e coltivare, curare lo stato vegetativo.</w:t>
                  </w:r>
                </w:p>
                <w:p w:rsidR="003B61D3" w:rsidRDefault="003B61D3" w:rsidP="003B61D3">
                  <w:pPr>
                    <w:jc w:val="both"/>
                  </w:pPr>
                </w:p>
                <w:p w:rsidR="003B61D3" w:rsidRPr="00C906A3" w:rsidRDefault="003B61D3" w:rsidP="003B61D3">
                  <w:pPr>
                    <w:jc w:val="both"/>
                  </w:pPr>
                  <w:r w:rsidRPr="00C906A3">
                    <w:t xml:space="preserve"> </w:t>
                  </w:r>
                </w:p>
              </w:tc>
              <w:tc>
                <w:tcPr>
                  <w:tcW w:w="2551" w:type="dxa"/>
                </w:tcPr>
                <w:p w:rsidR="003B61D3" w:rsidRDefault="003B61D3" w:rsidP="003B61D3">
                  <w:r w:rsidRPr="006536C2">
                    <w:t>-</w:t>
                  </w:r>
                  <w:r>
                    <w:t xml:space="preserve">Preparare schede con informazioni sui </w:t>
                  </w:r>
                  <w:r w:rsidR="009F442E">
                    <w:t>p</w:t>
                  </w:r>
                  <w:r>
                    <w:t>rodotti da coltivare.</w:t>
                  </w:r>
                </w:p>
                <w:p w:rsidR="003B61D3" w:rsidRDefault="003B61D3" w:rsidP="003B61D3">
                  <w:r>
                    <w:t>-Preparare ricettari.</w:t>
                  </w:r>
                </w:p>
                <w:p w:rsidR="00326BA4" w:rsidRDefault="003B61D3" w:rsidP="00326BA4">
                  <w:pPr>
                    <w:rPr>
                      <w:b/>
                    </w:rPr>
                  </w:pPr>
                  <w:r>
                    <w:t>-Raccogliere e distribuire i prodotti.</w:t>
                  </w:r>
                  <w:r w:rsidR="00326BA4" w:rsidRPr="003E414D">
                    <w:rPr>
                      <w:b/>
                    </w:rPr>
                    <w:t xml:space="preserve"> </w:t>
                  </w:r>
                  <w:r w:rsidR="00326BA4" w:rsidRPr="007A71A8">
                    <w:t>Utilizzare strumenti</w:t>
                  </w:r>
                  <w:r w:rsidR="00326BA4">
                    <w:rPr>
                      <w:b/>
                    </w:rPr>
                    <w:t>.</w:t>
                  </w:r>
                </w:p>
                <w:p w:rsidR="00326BA4" w:rsidRDefault="00326BA4" w:rsidP="00326BA4">
                  <w:r w:rsidRPr="003E414D">
                    <w:rPr>
                      <w:b/>
                    </w:rPr>
                    <w:t>All’aperto</w:t>
                  </w:r>
                  <w:r>
                    <w:t xml:space="preserve">: semi, piantine, bottiglie in plastica… </w:t>
                  </w:r>
                  <w:r w:rsidR="00E07728">
                    <w:t>cassette…paletti… utensili vari</w:t>
                  </w:r>
                  <w:r>
                    <w:t>.</w:t>
                  </w:r>
                </w:p>
                <w:p w:rsidR="003B61D3" w:rsidRDefault="00326BA4" w:rsidP="00326BA4">
                  <w:r w:rsidRPr="003E414D">
                    <w:rPr>
                      <w:b/>
                    </w:rPr>
                    <w:t>In classe</w:t>
                  </w:r>
                  <w:r>
                    <w:t xml:space="preserve">: LIM, computer con software per la creazione di volantini o presentazioni, diari di bordo per il ciclo di crescita, </w:t>
                  </w:r>
                  <w:r w:rsidR="00E07728">
                    <w:t>quaderni, libri specifici</w:t>
                  </w:r>
                  <w:r w:rsidR="007A71A8">
                    <w:t xml:space="preserve">, </w:t>
                  </w:r>
                  <w:r>
                    <w:t>strumenti musicali e voce, m</w:t>
                  </w:r>
                  <w:r w:rsidR="00E07728">
                    <w:t>acchina fotografica</w:t>
                  </w:r>
                  <w:r>
                    <w:t>.</w:t>
                  </w:r>
                </w:p>
                <w:p w:rsidR="00326BA4" w:rsidRPr="00C906A3" w:rsidRDefault="00326BA4" w:rsidP="003B61D3">
                  <w:pPr>
                    <w:rPr>
                      <w:b/>
                    </w:rPr>
                  </w:pPr>
                </w:p>
              </w:tc>
              <w:tc>
                <w:tcPr>
                  <w:tcW w:w="1750" w:type="dxa"/>
                </w:tcPr>
                <w:p w:rsidR="003B61D3" w:rsidRPr="00C906A3" w:rsidRDefault="003B61D3" w:rsidP="00E07728">
                  <w:pPr>
                    <w:jc w:val="both"/>
                  </w:pPr>
                  <w:r>
                    <w:t>-Promuovere il proprio prodotto di fronte ai pari e all’esterno.</w:t>
                  </w:r>
                </w:p>
              </w:tc>
            </w:tr>
          </w:tbl>
          <w:p w:rsidR="00D25095" w:rsidRDefault="00D25095">
            <w:pPr>
              <w:spacing w:line="360" w:lineRule="auto"/>
            </w:pPr>
          </w:p>
          <w:p w:rsidR="008A7CC9" w:rsidRDefault="00680C00" w:rsidP="008A7CC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A7CC9" w:rsidRDefault="008A7CC9" w:rsidP="008A7CC9">
            <w:pPr>
              <w:spacing w:line="360" w:lineRule="auto"/>
            </w:pPr>
            <w:r>
              <w:rPr>
                <w:b/>
              </w:rPr>
              <w:lastRenderedPageBreak/>
              <w:t>Obiettivi</w:t>
            </w:r>
          </w:p>
          <w:p w:rsidR="00D25095" w:rsidRDefault="00680C00" w:rsidP="008A7CC9">
            <w:pPr>
              <w:spacing w:line="360" w:lineRule="auto"/>
            </w:pPr>
            <w:r>
              <w:t>Favorire e</w:t>
            </w:r>
            <w:r w:rsidR="003B61D3">
              <w:t xml:space="preserve">sperienze pratico - operative </w:t>
            </w:r>
          </w:p>
          <w:p w:rsidR="00D25095" w:rsidRDefault="00680C00">
            <w:pPr>
              <w:numPr>
                <w:ilvl w:val="0"/>
                <w:numId w:val="2"/>
              </w:numPr>
              <w:spacing w:line="360" w:lineRule="auto"/>
            </w:pPr>
            <w:r>
              <w:t>Operare con materiali comuni, sperimentando il metodo progettuale</w:t>
            </w:r>
          </w:p>
          <w:p w:rsidR="00D25095" w:rsidRDefault="00680C00">
            <w:pPr>
              <w:numPr>
                <w:ilvl w:val="0"/>
                <w:numId w:val="1"/>
              </w:numPr>
              <w:spacing w:line="360" w:lineRule="auto"/>
            </w:pPr>
            <w:r>
              <w:t>Accrescere la capacità di relazione, di integrazione e cooperazione del gruppo</w:t>
            </w:r>
          </w:p>
          <w:p w:rsidR="00D25095" w:rsidRDefault="00680C00" w:rsidP="003B61D3">
            <w:pPr>
              <w:numPr>
                <w:ilvl w:val="0"/>
                <w:numId w:val="3"/>
              </w:numPr>
              <w:spacing w:line="360" w:lineRule="auto"/>
            </w:pPr>
            <w:r>
              <w:t xml:space="preserve">Conoscere e utilizzare gli strumenti specifici </w:t>
            </w:r>
            <w:r w:rsidR="003B61D3">
              <w:t>dell’attività</w:t>
            </w:r>
          </w:p>
        </w:tc>
      </w:tr>
    </w:tbl>
    <w:p w:rsidR="00D25095" w:rsidRDefault="00D25095">
      <w:pPr>
        <w:spacing w:line="360" w:lineRule="auto"/>
        <w:jc w:val="both"/>
      </w:pPr>
    </w:p>
    <w:tbl>
      <w:tblPr>
        <w:tblStyle w:val="a2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D25095" w:rsidTr="009F442E">
        <w:tc>
          <w:tcPr>
            <w:tcW w:w="10314" w:type="dxa"/>
          </w:tcPr>
          <w:p w:rsidR="00D25095" w:rsidRDefault="00680C00" w:rsidP="003B61D3">
            <w:pPr>
              <w:spacing w:line="360" w:lineRule="auto"/>
              <w:jc w:val="both"/>
            </w:pPr>
            <w:r>
              <w:rPr>
                <w:b/>
              </w:rPr>
              <w:t>Destinatari:</w:t>
            </w:r>
            <w:r>
              <w:t xml:space="preserve"> alunni </w:t>
            </w:r>
            <w:r w:rsidR="003B61D3">
              <w:t>della classe seconda G</w:t>
            </w:r>
          </w:p>
        </w:tc>
      </w:tr>
    </w:tbl>
    <w:p w:rsidR="00D25095" w:rsidRDefault="00D25095">
      <w:pPr>
        <w:spacing w:line="360" w:lineRule="auto"/>
        <w:jc w:val="both"/>
      </w:pPr>
    </w:p>
    <w:tbl>
      <w:tblPr>
        <w:tblStyle w:val="a3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D25095" w:rsidTr="009F442E">
        <w:tc>
          <w:tcPr>
            <w:tcW w:w="10314" w:type="dxa"/>
          </w:tcPr>
          <w:p w:rsidR="00D25095" w:rsidRDefault="00680C00">
            <w:pPr>
              <w:spacing w:line="360" w:lineRule="auto"/>
              <w:jc w:val="both"/>
            </w:pPr>
            <w:r>
              <w:rPr>
                <w:b/>
              </w:rPr>
              <w:t>Metodologie:</w:t>
            </w:r>
          </w:p>
          <w:p w:rsidR="003B61D3" w:rsidRDefault="003B61D3" w:rsidP="003B61D3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>
              <w:t>Lezioni frontali e partecipate all’interno e all’esterno della scuola.</w:t>
            </w:r>
          </w:p>
          <w:p w:rsidR="003B61D3" w:rsidRDefault="003B61D3" w:rsidP="003B61D3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>
              <w:t>Lavori in gruppo (apprendimento cooperativo).</w:t>
            </w:r>
          </w:p>
          <w:p w:rsidR="003B61D3" w:rsidRDefault="003B61D3" w:rsidP="003B61D3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>
              <w:t>Laboratori con esperienza all’aperto e in aula (per tutte le discipline coinvolte)</w:t>
            </w:r>
            <w:r w:rsidR="00E07728">
              <w:t>.</w:t>
            </w:r>
          </w:p>
          <w:p w:rsidR="00E07728" w:rsidRDefault="00E07728" w:rsidP="003B61D3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>
              <w:t>Utilizzo delle TIC</w:t>
            </w:r>
          </w:p>
          <w:p w:rsidR="00D25095" w:rsidRDefault="00D25095" w:rsidP="003B61D3">
            <w:pPr>
              <w:spacing w:line="360" w:lineRule="auto"/>
              <w:jc w:val="both"/>
            </w:pPr>
          </w:p>
        </w:tc>
      </w:tr>
    </w:tbl>
    <w:p w:rsidR="00D25095" w:rsidRDefault="00D25095">
      <w:pPr>
        <w:spacing w:line="360" w:lineRule="auto"/>
        <w:jc w:val="both"/>
      </w:pPr>
    </w:p>
    <w:tbl>
      <w:tblPr>
        <w:tblStyle w:val="a4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D25095" w:rsidTr="009F442E">
        <w:tc>
          <w:tcPr>
            <w:tcW w:w="10314" w:type="dxa"/>
          </w:tcPr>
          <w:p w:rsidR="00D25095" w:rsidRDefault="00680C00">
            <w:pPr>
              <w:tabs>
                <w:tab w:val="left" w:pos="6555"/>
              </w:tabs>
              <w:spacing w:line="360" w:lineRule="auto"/>
              <w:jc w:val="both"/>
            </w:pPr>
            <w:r>
              <w:rPr>
                <w:b/>
              </w:rPr>
              <w:t xml:space="preserve">Altri enti eventualmente </w:t>
            </w:r>
            <w:proofErr w:type="gramStart"/>
            <w:r>
              <w:rPr>
                <w:b/>
              </w:rPr>
              <w:t>coinvolti:</w:t>
            </w:r>
            <w:r w:rsidR="008A7CC9">
              <w:rPr>
                <w:b/>
              </w:rPr>
              <w:t>-</w:t>
            </w:r>
            <w:proofErr w:type="gramEnd"/>
          </w:p>
        </w:tc>
      </w:tr>
    </w:tbl>
    <w:p w:rsidR="00D25095" w:rsidRDefault="00D25095">
      <w:pPr>
        <w:spacing w:line="360" w:lineRule="auto"/>
        <w:jc w:val="both"/>
      </w:pPr>
    </w:p>
    <w:tbl>
      <w:tblPr>
        <w:tblStyle w:val="a5"/>
        <w:tblW w:w="102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286"/>
      </w:tblGrid>
      <w:tr w:rsidR="00D25095" w:rsidTr="009F442E"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C9" w:rsidRDefault="00680C00" w:rsidP="008A7CC9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b/>
              </w:rPr>
              <w:t>Durata e articolazione:</w:t>
            </w:r>
            <w:r w:rsidR="00326BA4">
              <w:t xml:space="preserve"> l’attività</w:t>
            </w:r>
            <w:r>
              <w:t xml:space="preserve"> ha durata annuale, si svolge nelle ore </w:t>
            </w:r>
            <w:r w:rsidR="00326BA4">
              <w:t>di lezione delle docenti coinvolte</w:t>
            </w:r>
            <w:r w:rsidR="008A7CC9">
              <w:t>,</w:t>
            </w:r>
            <w:r w:rsidR="00326BA4">
              <w:t xml:space="preserve"> secondo un calendario da loro stabilito in itinere.</w:t>
            </w:r>
            <w:r w:rsidR="008A7CC9" w:rsidRPr="008A7CC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</w:p>
          <w:p w:rsidR="008A7CC9" w:rsidRDefault="008A7CC9" w:rsidP="008A7CC9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A7CC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Fasi di lavoro: </w:t>
            </w:r>
          </w:p>
          <w:p w:rsidR="008A7CC9" w:rsidRPr="008A7CC9" w:rsidRDefault="008A7CC9" w:rsidP="008A7CC9">
            <w:pPr>
              <w:pStyle w:val="Paragrafoelenco"/>
              <w:numPr>
                <w:ilvl w:val="0"/>
                <w:numId w:val="6"/>
              </w:numPr>
              <w:spacing w:line="240" w:lineRule="auto"/>
              <w:jc w:val="both"/>
            </w:pPr>
            <w:r w:rsidRPr="008A7CC9">
              <w:t>Avvio</w:t>
            </w:r>
          </w:p>
          <w:p w:rsidR="008A7CC9" w:rsidRPr="008A7CC9" w:rsidRDefault="008A7CC9" w:rsidP="008A7CC9">
            <w:pPr>
              <w:pStyle w:val="Paragrafoelenco"/>
              <w:numPr>
                <w:ilvl w:val="0"/>
                <w:numId w:val="6"/>
              </w:numPr>
              <w:spacing w:line="240" w:lineRule="auto"/>
              <w:jc w:val="both"/>
            </w:pPr>
            <w:r w:rsidRPr="008A7CC9">
              <w:t>Raccolta informazioni</w:t>
            </w:r>
          </w:p>
          <w:p w:rsidR="008A7CC9" w:rsidRPr="008A7CC9" w:rsidRDefault="008A7CC9" w:rsidP="008A7CC9">
            <w:pPr>
              <w:pStyle w:val="Paragrafoelenco"/>
              <w:numPr>
                <w:ilvl w:val="0"/>
                <w:numId w:val="6"/>
              </w:numPr>
              <w:spacing w:line="240" w:lineRule="auto"/>
              <w:jc w:val="both"/>
            </w:pPr>
            <w:r w:rsidRPr="008A7CC9">
              <w:t>Preparazione dell’orto</w:t>
            </w:r>
          </w:p>
          <w:p w:rsidR="008A7CC9" w:rsidRPr="008A7CC9" w:rsidRDefault="008A7CC9" w:rsidP="008A7CC9">
            <w:pPr>
              <w:pStyle w:val="Paragrafoelenco"/>
              <w:numPr>
                <w:ilvl w:val="0"/>
                <w:numId w:val="6"/>
              </w:numPr>
              <w:spacing w:line="240" w:lineRule="auto"/>
              <w:jc w:val="both"/>
            </w:pPr>
            <w:r w:rsidRPr="008A7CC9">
              <w:t>Raccolta dei prodotti. Produzione di ricettari, volantini.</w:t>
            </w:r>
          </w:p>
          <w:p w:rsidR="008A7CC9" w:rsidRDefault="008A7CC9" w:rsidP="00A6465E">
            <w:pPr>
              <w:pStyle w:val="Paragrafoelenco"/>
              <w:numPr>
                <w:ilvl w:val="0"/>
                <w:numId w:val="6"/>
              </w:numPr>
              <w:spacing w:line="240" w:lineRule="auto"/>
              <w:jc w:val="both"/>
            </w:pPr>
            <w:r w:rsidRPr="008A7CC9">
              <w:t>Evento di presentazione dell’orto-giardino.</w:t>
            </w:r>
          </w:p>
        </w:tc>
      </w:tr>
    </w:tbl>
    <w:p w:rsidR="00D25095" w:rsidRDefault="00D25095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E29D0" w:rsidRDefault="006E29D0" w:rsidP="006E29D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6E29D0">
      <w:headerReference w:type="default" r:id="rId7"/>
      <w:footerReference w:type="default" r:id="rId8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29" w:rsidRDefault="00446A29">
      <w:pPr>
        <w:spacing w:line="240" w:lineRule="auto"/>
      </w:pPr>
      <w:r>
        <w:separator/>
      </w:r>
    </w:p>
  </w:endnote>
  <w:endnote w:type="continuationSeparator" w:id="0">
    <w:p w:rsidR="00446A29" w:rsidRDefault="0044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095" w:rsidRDefault="00D25095">
    <w:pPr>
      <w:tabs>
        <w:tab w:val="center" w:pos="4819"/>
        <w:tab w:val="right" w:pos="9638"/>
      </w:tabs>
      <w:spacing w:line="360" w:lineRule="auto"/>
      <w:rPr>
        <w:rFonts w:ascii="Times New Roman" w:eastAsia="Times New Roman" w:hAnsi="Times New Roman" w:cs="Times New Roman"/>
        <w:sz w:val="18"/>
        <w:szCs w:val="18"/>
      </w:rPr>
    </w:pPr>
  </w:p>
  <w:p w:rsidR="00D25095" w:rsidRDefault="00680C00">
    <w:pPr>
      <w:tabs>
        <w:tab w:val="center" w:pos="4819"/>
        <w:tab w:val="right" w:pos="9638"/>
      </w:tabs>
      <w:spacing w:line="36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margin">
                <wp:posOffset>-203199</wp:posOffset>
              </wp:positionH>
              <wp:positionV relativeFrom="paragraph">
                <wp:posOffset>12700</wp:posOffset>
              </wp:positionV>
              <wp:extent cx="6667500" cy="381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2250" y="3779683"/>
                        <a:ext cx="6667500" cy="635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92D050"/>
                        </a:solidFill>
                        <a:prstDash val="solid"/>
                        <a:miter lim="8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7E9B9C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16pt;margin-top:1pt;width:525pt;height: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" strokecolor="#92d050" strokeweight="3pt">
              <v:stroke miterlimit="5243f" joinstyle="miter"/>
              <w10:wrap anchorx="margin"/>
            </v:shape>
          </w:pict>
        </mc:Fallback>
      </mc:AlternateContent>
    </w:r>
  </w:p>
  <w:p w:rsidR="00D25095" w:rsidRDefault="00680C00">
    <w:pPr>
      <w:tabs>
        <w:tab w:val="center" w:pos="4819"/>
        <w:tab w:val="right" w:pos="9638"/>
      </w:tabs>
      <w:spacing w:line="240" w:lineRule="auto"/>
      <w:ind w:left="-14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Scuola Primaria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Braguti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 via Treviglio, 1/</w:t>
    </w:r>
    <w:proofErr w:type="gramStart"/>
    <w:r>
      <w:rPr>
        <w:rFonts w:ascii="Times New Roman" w:eastAsia="Times New Roman" w:hAnsi="Times New Roman" w:cs="Times New Roman"/>
        <w:sz w:val="18"/>
        <w:szCs w:val="18"/>
      </w:rPr>
      <w:t>c  tel.</w:t>
    </w:r>
    <w:proofErr w:type="gramEnd"/>
    <w:r>
      <w:rPr>
        <w:rFonts w:ascii="Times New Roman" w:eastAsia="Times New Roman" w:hAnsi="Times New Roman" w:cs="Times New Roman"/>
        <w:sz w:val="18"/>
        <w:szCs w:val="18"/>
      </w:rPr>
      <w:t xml:space="preserve"> 0373/204491 </w:t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  <w:t>Scuola Primaria Crema Nuova via Curtatone Montanara, 2 tel. 0373/201062</w:t>
    </w:r>
  </w:p>
  <w:p w:rsidR="00D25095" w:rsidRDefault="00680C00">
    <w:pPr>
      <w:tabs>
        <w:tab w:val="center" w:pos="4819"/>
        <w:tab w:val="right" w:pos="9638"/>
      </w:tabs>
      <w:spacing w:after="720" w:line="240" w:lineRule="auto"/>
      <w:ind w:left="-14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Infanzia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Braguti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 via Treviglio, 2 tel. 0373/200403</w:t>
    </w:r>
    <w:r>
      <w:rPr>
        <w:rFonts w:ascii="Times New Roman" w:eastAsia="Times New Roman" w:hAnsi="Times New Roman" w:cs="Times New Roman"/>
        <w:sz w:val="18"/>
        <w:szCs w:val="18"/>
      </w:rPr>
      <w:tab/>
      <w:t xml:space="preserve">                              Infanzia Crema Nuova via Curtatone Montanara, 2 0373/202954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29" w:rsidRDefault="00446A29">
      <w:pPr>
        <w:spacing w:line="240" w:lineRule="auto"/>
      </w:pPr>
      <w:r>
        <w:separator/>
      </w:r>
    </w:p>
  </w:footnote>
  <w:footnote w:type="continuationSeparator" w:id="0">
    <w:p w:rsidR="00446A29" w:rsidRDefault="00446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095" w:rsidRDefault="00680C00">
    <w:pPr>
      <w:spacing w:before="72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Istituto Comprensivo Crema Tre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5305425</wp:posOffset>
          </wp:positionH>
          <wp:positionV relativeFrom="paragraph">
            <wp:posOffset>123825</wp:posOffset>
          </wp:positionV>
          <wp:extent cx="857250" cy="885825"/>
          <wp:effectExtent l="0" t="0" r="0" b="0"/>
          <wp:wrapSquare wrapText="bothSides" distT="0" distB="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-380999</wp:posOffset>
          </wp:positionH>
          <wp:positionV relativeFrom="paragraph">
            <wp:posOffset>104775</wp:posOffset>
          </wp:positionV>
          <wp:extent cx="1028700" cy="828040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828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5095" w:rsidRDefault="00680C00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Largo Partigiani d’Italia n. 2 26013 CREMA </w:t>
    </w:r>
  </w:p>
  <w:p w:rsidR="00D25095" w:rsidRDefault="00680C00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Tel. 0373/</w:t>
    </w:r>
    <w:proofErr w:type="gramStart"/>
    <w:r>
      <w:rPr>
        <w:rFonts w:ascii="Times New Roman" w:eastAsia="Times New Roman" w:hAnsi="Times New Roman" w:cs="Times New Roman"/>
        <w:sz w:val="24"/>
        <w:szCs w:val="24"/>
      </w:rPr>
      <w:t>202898  Fax</w:t>
    </w:r>
    <w:proofErr w:type="gramEnd"/>
    <w:r>
      <w:rPr>
        <w:rFonts w:ascii="Times New Roman" w:eastAsia="Times New Roman" w:hAnsi="Times New Roman" w:cs="Times New Roman"/>
        <w:sz w:val="24"/>
        <w:szCs w:val="24"/>
      </w:rPr>
      <w:t xml:space="preserve"> 0373/204530</w:t>
    </w:r>
  </w:p>
  <w:p w:rsidR="00D25095" w:rsidRDefault="00680C00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proofErr w:type="gramStart"/>
    <w:r>
      <w:rPr>
        <w:rFonts w:ascii="Times New Roman" w:eastAsia="Times New Roman" w:hAnsi="Times New Roman" w:cs="Times New Roman"/>
        <w:sz w:val="24"/>
        <w:szCs w:val="24"/>
      </w:rPr>
      <w:t>e-mail</w:t>
    </w:r>
    <w:proofErr w:type="gramEnd"/>
    <w:r>
      <w:rPr>
        <w:rFonts w:ascii="Times New Roman" w:eastAsia="Times New Roman" w:hAnsi="Times New Roman" w:cs="Times New Roman"/>
        <w:sz w:val="24"/>
        <w:szCs w:val="24"/>
      </w:rPr>
      <w:t xml:space="preserve"> </w:t>
    </w:r>
    <w:hyperlink r:id="rId3"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cric82600v@istruzione.it</w:t>
      </w:r>
    </w:hyperlink>
    <w:r>
      <w:rPr>
        <w:rFonts w:ascii="Times New Roman" w:eastAsia="Times New Roman" w:hAnsi="Times New Roman" w:cs="Times New Roman"/>
        <w:sz w:val="24"/>
        <w:szCs w:val="24"/>
      </w:rPr>
      <w:t xml:space="preserve"> www.iccrema3.it</w:t>
    </w:r>
  </w:p>
  <w:p w:rsidR="00D25095" w:rsidRDefault="00680C00">
    <w:pPr>
      <w:tabs>
        <w:tab w:val="center" w:pos="4819"/>
        <w:tab w:val="right" w:pos="9638"/>
      </w:tabs>
      <w:spacing w:line="36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margin">
                <wp:posOffset>-380999</wp:posOffset>
              </wp:positionH>
              <wp:positionV relativeFrom="paragraph">
                <wp:posOffset>63500</wp:posOffset>
              </wp:positionV>
              <wp:extent cx="6832600" cy="38100"/>
              <wp:effectExtent l="0" t="0" r="0" b="0"/>
              <wp:wrapNone/>
              <wp:docPr id="4" name="Connettore 2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23668" y="3780000"/>
                        <a:ext cx="6844665" cy="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92D050"/>
                        </a:solidFill>
                        <a:prstDash val="solid"/>
                        <a:miter lim="8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C81EB3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4" o:spid="_x0000_s1026" type="#_x0000_t32" style="position:absolute;margin-left:-30pt;margin-top:5pt;width:538pt;height: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" strokecolor="#92d050" strokeweight="3pt">
              <v:stroke miterlimit="5243f"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1189F"/>
    <w:multiLevelType w:val="hybridMultilevel"/>
    <w:tmpl w:val="EC6EC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06747"/>
    <w:multiLevelType w:val="multilevel"/>
    <w:tmpl w:val="C4C2C382"/>
    <w:lvl w:ilvl="0">
      <w:numFmt w:val="bullet"/>
      <w:lvlText w:val="-"/>
      <w:lvlJc w:val="left"/>
      <w:pPr>
        <w:ind w:left="78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382B08EC"/>
    <w:multiLevelType w:val="hybridMultilevel"/>
    <w:tmpl w:val="3ACC2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8559F"/>
    <w:multiLevelType w:val="multilevel"/>
    <w:tmpl w:val="1EDA11C8"/>
    <w:lvl w:ilvl="0">
      <w:start w:val="10"/>
      <w:numFmt w:val="bullet"/>
      <w:lvlText w:val="-"/>
      <w:lvlJc w:val="left"/>
      <w:pPr>
        <w:ind w:left="7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439B62F3"/>
    <w:multiLevelType w:val="hybridMultilevel"/>
    <w:tmpl w:val="8BBAEB6C"/>
    <w:lvl w:ilvl="0" w:tplc="770EEB76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0070B"/>
    <w:multiLevelType w:val="hybridMultilevel"/>
    <w:tmpl w:val="EC6EC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673C2"/>
    <w:multiLevelType w:val="multilevel"/>
    <w:tmpl w:val="53788130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5095"/>
    <w:rsid w:val="0029557F"/>
    <w:rsid w:val="00326BA4"/>
    <w:rsid w:val="003B61D3"/>
    <w:rsid w:val="00446A29"/>
    <w:rsid w:val="004E410C"/>
    <w:rsid w:val="00680C00"/>
    <w:rsid w:val="006E29D0"/>
    <w:rsid w:val="007A71A8"/>
    <w:rsid w:val="008A7CC9"/>
    <w:rsid w:val="008F015F"/>
    <w:rsid w:val="00983334"/>
    <w:rsid w:val="009F442E"/>
    <w:rsid w:val="00A6465E"/>
    <w:rsid w:val="00AB44AC"/>
    <w:rsid w:val="00CF06BB"/>
    <w:rsid w:val="00D25095"/>
    <w:rsid w:val="00E07728"/>
    <w:rsid w:val="00F9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BAF60-6FE6-4063-BB54-F6B43E8D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3B61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61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Ghisletti</cp:lastModifiedBy>
  <cp:revision>11</cp:revision>
  <dcterms:created xsi:type="dcterms:W3CDTF">2017-10-16T15:50:00Z</dcterms:created>
  <dcterms:modified xsi:type="dcterms:W3CDTF">2017-10-25T11:12:00Z</dcterms:modified>
</cp:coreProperties>
</file>