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30" w:rsidRPr="00F6211B" w:rsidRDefault="00064C30" w:rsidP="0067547A">
      <w:pPr>
        <w:jc w:val="center"/>
        <w:rPr>
          <w:b/>
          <w:sz w:val="32"/>
          <w:szCs w:val="32"/>
          <w:u w:val="single"/>
        </w:rPr>
      </w:pPr>
      <w:r w:rsidRPr="000B3C16">
        <w:rPr>
          <w:sz w:val="36"/>
          <w:szCs w:val="36"/>
        </w:rPr>
        <w:t>F</w:t>
      </w:r>
      <w:r w:rsidR="0067547A">
        <w:rPr>
          <w:sz w:val="36"/>
          <w:szCs w:val="36"/>
        </w:rPr>
        <w:t>ACCIAMO IL CHECK UP ALLE MURA DI CREMA</w:t>
      </w:r>
    </w:p>
    <w:p w:rsidR="00F6211B" w:rsidRDefault="00F6211B" w:rsidP="00F6211B">
      <w:pPr>
        <w:pStyle w:val="Paragrafoelenco"/>
        <w:rPr>
          <w:b/>
          <w:sz w:val="32"/>
          <w:szCs w:val="32"/>
          <w:u w:val="single"/>
        </w:rPr>
      </w:pPr>
    </w:p>
    <w:p w:rsidR="00F6211B" w:rsidRDefault="0067547A" w:rsidP="00F6211B">
      <w:pPr>
        <w:pStyle w:val="Paragrafoelenco"/>
        <w:rPr>
          <w:noProof/>
          <w:sz w:val="32"/>
          <w:szCs w:val="32"/>
        </w:rPr>
      </w:pPr>
      <w:r>
        <w:rPr>
          <w:noProof/>
          <w:sz w:val="32"/>
          <w:szCs w:val="32"/>
        </w:rPr>
        <w:t>L’idea di occuparci delle mura di Crema è nata dal desiderio di conoscere la situazione in cui si trova oggi questo monumento.</w:t>
      </w:r>
    </w:p>
    <w:p w:rsidR="0067547A" w:rsidRDefault="0067547A" w:rsidP="00F6211B">
      <w:pPr>
        <w:pStyle w:val="Paragrafoelenco"/>
        <w:rPr>
          <w:sz w:val="32"/>
          <w:szCs w:val="32"/>
        </w:rPr>
      </w:pPr>
    </w:p>
    <w:p w:rsidR="0067547A" w:rsidRDefault="0067547A" w:rsidP="00F6211B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All’inizio del</w:t>
      </w:r>
      <w:r w:rsidR="008A500C">
        <w:rPr>
          <w:sz w:val="32"/>
          <w:szCs w:val="32"/>
        </w:rPr>
        <w:t>la ricerca</w:t>
      </w:r>
      <w:r>
        <w:rPr>
          <w:sz w:val="32"/>
          <w:szCs w:val="32"/>
        </w:rPr>
        <w:t>, molti di noi ragazzi, non sapevano che la città di Crema avesse delle mura, alcuni pensavano ne avesse solo dei brevi tratti.</w:t>
      </w:r>
    </w:p>
    <w:p w:rsidR="0067547A" w:rsidRDefault="0067547A" w:rsidP="00F6211B">
      <w:pPr>
        <w:pStyle w:val="Paragrafoelenco"/>
        <w:rPr>
          <w:sz w:val="32"/>
          <w:szCs w:val="32"/>
        </w:rPr>
      </w:pPr>
    </w:p>
    <w:p w:rsidR="0067547A" w:rsidRDefault="0067547A" w:rsidP="00F6211B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Ad aumentare l’interesse per la cerchia muraria di Crema è stata anche la recente notizia che le mura di alcune città </w:t>
      </w:r>
      <w:r w:rsidR="003F5BA1">
        <w:rPr>
          <w:sz w:val="32"/>
          <w:szCs w:val="32"/>
        </w:rPr>
        <w:t xml:space="preserve">vicine a noi </w:t>
      </w:r>
      <w:r>
        <w:rPr>
          <w:sz w:val="32"/>
          <w:szCs w:val="32"/>
        </w:rPr>
        <w:t>come Peschiera del Garda e Bergamo</w:t>
      </w:r>
      <w:r w:rsidR="003F5BA1">
        <w:rPr>
          <w:sz w:val="32"/>
          <w:szCs w:val="32"/>
        </w:rPr>
        <w:t>,</w:t>
      </w:r>
      <w:r>
        <w:rPr>
          <w:sz w:val="32"/>
          <w:szCs w:val="32"/>
        </w:rPr>
        <w:t xml:space="preserve"> sono state dichiarate patrimonio dell’Unesco.</w:t>
      </w:r>
    </w:p>
    <w:p w:rsidR="0067547A" w:rsidRDefault="0067547A" w:rsidP="00F6211B">
      <w:pPr>
        <w:pStyle w:val="Paragrafoelenco"/>
        <w:rPr>
          <w:sz w:val="32"/>
          <w:szCs w:val="32"/>
        </w:rPr>
      </w:pPr>
    </w:p>
    <w:p w:rsidR="0067547A" w:rsidRDefault="0067547A" w:rsidP="00F6211B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Ci siamo allora chiesti come mai alle mura di Crema non fosse toccata la stessa sorte.</w:t>
      </w:r>
    </w:p>
    <w:p w:rsidR="0067547A" w:rsidRDefault="0067547A" w:rsidP="00F6211B">
      <w:pPr>
        <w:pStyle w:val="Paragrafoelenco"/>
        <w:rPr>
          <w:sz w:val="32"/>
          <w:szCs w:val="32"/>
        </w:rPr>
      </w:pPr>
    </w:p>
    <w:p w:rsidR="003F5BA1" w:rsidRDefault="0067547A" w:rsidP="00F6211B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Per rispondere a questa domanda dovevamo conoscere le mura e la </w:t>
      </w:r>
      <w:r w:rsidR="0017237E">
        <w:rPr>
          <w:sz w:val="32"/>
          <w:szCs w:val="32"/>
        </w:rPr>
        <w:t>loro storia. La n</w:t>
      </w:r>
      <w:r>
        <w:rPr>
          <w:sz w:val="32"/>
          <w:szCs w:val="32"/>
        </w:rPr>
        <w:t xml:space="preserve">ostra ricerca è iniziata dalla lettura del più recente studio realizzato su di esse, il libro </w:t>
      </w:r>
      <w:r w:rsidR="003F5BA1">
        <w:rPr>
          <w:sz w:val="32"/>
          <w:szCs w:val="32"/>
        </w:rPr>
        <w:t>“Le mura di Crema” scritto dal Gruppo Antropologico Cremasco.</w:t>
      </w:r>
    </w:p>
    <w:p w:rsidR="003F5BA1" w:rsidRDefault="003F5BA1" w:rsidP="00F6211B">
      <w:pPr>
        <w:pStyle w:val="Paragrafoelenco"/>
        <w:rPr>
          <w:sz w:val="32"/>
          <w:szCs w:val="32"/>
        </w:rPr>
      </w:pPr>
    </w:p>
    <w:p w:rsidR="003F5BA1" w:rsidRDefault="003F5BA1" w:rsidP="00F6211B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Siamo poi usciti per fotografar</w:t>
      </w:r>
      <w:r w:rsidR="005E1EA5">
        <w:rPr>
          <w:sz w:val="32"/>
          <w:szCs w:val="32"/>
        </w:rPr>
        <w:t>l</w:t>
      </w:r>
      <w:r>
        <w:rPr>
          <w:sz w:val="32"/>
          <w:szCs w:val="32"/>
        </w:rPr>
        <w:t>e le mura e documentare la loro situazione attuale</w:t>
      </w:r>
      <w:r w:rsidR="005E1EA5">
        <w:rPr>
          <w:sz w:val="32"/>
          <w:szCs w:val="32"/>
        </w:rPr>
        <w:t>,</w:t>
      </w:r>
      <w:r>
        <w:rPr>
          <w:sz w:val="32"/>
          <w:szCs w:val="32"/>
        </w:rPr>
        <w:t xml:space="preserve"> cercando di avere un’idea complessiva del loro sviluppo.</w:t>
      </w:r>
    </w:p>
    <w:p w:rsidR="003F5BA1" w:rsidRDefault="003F5BA1" w:rsidP="00F6211B">
      <w:pPr>
        <w:pStyle w:val="Paragrafoelenco"/>
        <w:rPr>
          <w:sz w:val="32"/>
          <w:szCs w:val="32"/>
        </w:rPr>
      </w:pPr>
    </w:p>
    <w:p w:rsidR="003F5BA1" w:rsidRDefault="003F5BA1" w:rsidP="00F6211B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Dove è stato possibile abbiamo confrontato le fotografie del libro con quelle </w:t>
      </w:r>
      <w:r w:rsidR="005E1EA5">
        <w:rPr>
          <w:sz w:val="32"/>
          <w:szCs w:val="32"/>
        </w:rPr>
        <w:t>scattate da noi</w:t>
      </w:r>
      <w:r>
        <w:rPr>
          <w:sz w:val="32"/>
          <w:szCs w:val="32"/>
        </w:rPr>
        <w:t>.</w:t>
      </w:r>
      <w:r w:rsidR="003165F6">
        <w:rPr>
          <w:sz w:val="32"/>
          <w:szCs w:val="32"/>
        </w:rPr>
        <w:t xml:space="preserve"> </w:t>
      </w:r>
    </w:p>
    <w:p w:rsidR="003F5BA1" w:rsidRDefault="003F5BA1" w:rsidP="00F6211B">
      <w:pPr>
        <w:pStyle w:val="Paragrafoelenco"/>
        <w:rPr>
          <w:sz w:val="32"/>
          <w:szCs w:val="32"/>
        </w:rPr>
      </w:pPr>
    </w:p>
    <w:p w:rsidR="003F5BA1" w:rsidRDefault="00C505DD" w:rsidP="00F6211B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Il lavoro ci ha portato a fare </w:t>
      </w:r>
      <w:r w:rsidR="0017237E">
        <w:rPr>
          <w:sz w:val="32"/>
          <w:szCs w:val="32"/>
        </w:rPr>
        <w:t xml:space="preserve">alcune riflessioni sui punti di forza e sulle criticità </w:t>
      </w:r>
      <w:r w:rsidR="005E1EA5">
        <w:rPr>
          <w:sz w:val="32"/>
          <w:szCs w:val="32"/>
        </w:rPr>
        <w:t>emerse.</w:t>
      </w:r>
      <w:r w:rsidR="003F5BA1">
        <w:rPr>
          <w:sz w:val="32"/>
          <w:szCs w:val="32"/>
        </w:rPr>
        <w:t xml:space="preserve"> </w:t>
      </w:r>
    </w:p>
    <w:p w:rsidR="0067547A" w:rsidRPr="0067547A" w:rsidRDefault="003F5BA1" w:rsidP="00F6211B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7547A">
        <w:rPr>
          <w:sz w:val="32"/>
          <w:szCs w:val="32"/>
        </w:rPr>
        <w:t xml:space="preserve">    </w:t>
      </w:r>
      <w:bookmarkStart w:id="0" w:name="_GoBack"/>
      <w:bookmarkEnd w:id="0"/>
    </w:p>
    <w:sectPr w:rsidR="0067547A" w:rsidRPr="006754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11" w:rsidRDefault="00D52A11" w:rsidP="00B60037">
      <w:pPr>
        <w:spacing w:after="0" w:line="240" w:lineRule="auto"/>
      </w:pPr>
      <w:r>
        <w:separator/>
      </w:r>
    </w:p>
  </w:endnote>
  <w:endnote w:type="continuationSeparator" w:id="0">
    <w:p w:rsidR="00D52A11" w:rsidRDefault="00D52A11" w:rsidP="00B6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11" w:rsidRDefault="00D52A11" w:rsidP="00B60037">
      <w:pPr>
        <w:spacing w:after="0" w:line="240" w:lineRule="auto"/>
      </w:pPr>
      <w:r>
        <w:separator/>
      </w:r>
    </w:p>
  </w:footnote>
  <w:footnote w:type="continuationSeparator" w:id="0">
    <w:p w:rsidR="00D52A11" w:rsidRDefault="00D52A11" w:rsidP="00B6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37" w:rsidRDefault="00B60037">
    <w:pPr>
      <w:pStyle w:val="Intestazione"/>
    </w:pPr>
  </w:p>
  <w:p w:rsidR="00B60037" w:rsidRDefault="00B60037">
    <w:pPr>
      <w:pStyle w:val="Intestazione"/>
    </w:pPr>
  </w:p>
  <w:p w:rsidR="00B60037" w:rsidRDefault="00B600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729E"/>
    <w:multiLevelType w:val="hybridMultilevel"/>
    <w:tmpl w:val="EBD4D9D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A2954"/>
    <w:multiLevelType w:val="hybridMultilevel"/>
    <w:tmpl w:val="EBD4D9D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445E0"/>
    <w:multiLevelType w:val="hybridMultilevel"/>
    <w:tmpl w:val="EBD4D9D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34259"/>
    <w:multiLevelType w:val="hybridMultilevel"/>
    <w:tmpl w:val="F1D4136C"/>
    <w:lvl w:ilvl="0" w:tplc="F954D376">
      <w:start w:val="10"/>
      <w:numFmt w:val="decimal"/>
      <w:lvlText w:val="%1"/>
      <w:lvlJc w:val="left"/>
      <w:pPr>
        <w:ind w:left="644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0"/>
    <w:rsid w:val="00005BD0"/>
    <w:rsid w:val="00020EB4"/>
    <w:rsid w:val="0002598D"/>
    <w:rsid w:val="00064C30"/>
    <w:rsid w:val="000B3C16"/>
    <w:rsid w:val="0017237E"/>
    <w:rsid w:val="0019755A"/>
    <w:rsid w:val="001D6DF0"/>
    <w:rsid w:val="001E2678"/>
    <w:rsid w:val="00262853"/>
    <w:rsid w:val="002A76FE"/>
    <w:rsid w:val="003165F6"/>
    <w:rsid w:val="00343414"/>
    <w:rsid w:val="00354458"/>
    <w:rsid w:val="00371438"/>
    <w:rsid w:val="00396CD8"/>
    <w:rsid w:val="003B3E5C"/>
    <w:rsid w:val="003C0CFD"/>
    <w:rsid w:val="003C39DB"/>
    <w:rsid w:val="003F429C"/>
    <w:rsid w:val="003F5BA1"/>
    <w:rsid w:val="0044365F"/>
    <w:rsid w:val="00443A45"/>
    <w:rsid w:val="004677BF"/>
    <w:rsid w:val="004D40C7"/>
    <w:rsid w:val="005908E8"/>
    <w:rsid w:val="005E1EA5"/>
    <w:rsid w:val="0067547A"/>
    <w:rsid w:val="0075022D"/>
    <w:rsid w:val="007542A2"/>
    <w:rsid w:val="007561E3"/>
    <w:rsid w:val="00765360"/>
    <w:rsid w:val="007C6A90"/>
    <w:rsid w:val="00830B62"/>
    <w:rsid w:val="008502CB"/>
    <w:rsid w:val="0088369E"/>
    <w:rsid w:val="008A500C"/>
    <w:rsid w:val="008A686B"/>
    <w:rsid w:val="009153C7"/>
    <w:rsid w:val="00951FBC"/>
    <w:rsid w:val="009B5DB4"/>
    <w:rsid w:val="009D121D"/>
    <w:rsid w:val="009E65F1"/>
    <w:rsid w:val="009F51F9"/>
    <w:rsid w:val="00AA6E78"/>
    <w:rsid w:val="00B60037"/>
    <w:rsid w:val="00BC66DE"/>
    <w:rsid w:val="00C31C0D"/>
    <w:rsid w:val="00C37ED5"/>
    <w:rsid w:val="00C505DD"/>
    <w:rsid w:val="00C92C7E"/>
    <w:rsid w:val="00CD0247"/>
    <w:rsid w:val="00D52A11"/>
    <w:rsid w:val="00DF46D7"/>
    <w:rsid w:val="00E176E2"/>
    <w:rsid w:val="00E340F2"/>
    <w:rsid w:val="00F14BB1"/>
    <w:rsid w:val="00F2779D"/>
    <w:rsid w:val="00F54910"/>
    <w:rsid w:val="00F6211B"/>
    <w:rsid w:val="00F94395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2BAB"/>
  <w15:chartTrackingRefBased/>
  <w15:docId w15:val="{60698C01-1B78-4496-A2E8-4752900C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C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0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037"/>
  </w:style>
  <w:style w:type="paragraph" w:styleId="Pidipagina">
    <w:name w:val="footer"/>
    <w:basedOn w:val="Normale"/>
    <w:link w:val="PidipaginaCarattere"/>
    <w:uiPriority w:val="99"/>
    <w:unhideWhenUsed/>
    <w:rsid w:val="00B60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0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</dc:creator>
  <cp:keywords/>
  <dc:description/>
  <cp:lastModifiedBy>Enrica</cp:lastModifiedBy>
  <cp:revision>24</cp:revision>
  <cp:lastPrinted>2018-04-19T16:52:00Z</cp:lastPrinted>
  <dcterms:created xsi:type="dcterms:W3CDTF">2018-03-17T14:50:00Z</dcterms:created>
  <dcterms:modified xsi:type="dcterms:W3CDTF">2018-04-19T17:11:00Z</dcterms:modified>
</cp:coreProperties>
</file>